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1C4FC8">
      <w:pPr>
        <w:pStyle w:val="HTML"/>
        <w:jc w:val="center"/>
      </w:pPr>
      <w:bookmarkStart w:id="0" w:name="_GoBack"/>
      <w:bookmarkEnd w:id="0"/>
      <w:r>
        <w:t>АДМИНИСТРАЦИЯ ГОРОДА ПОЛЯРНЫЕ ЗОРИ</w:t>
      </w:r>
    </w:p>
    <w:p w:rsidR="00000000" w:rsidRDefault="001C4FC8">
      <w:pPr>
        <w:pStyle w:val="HTML"/>
        <w:jc w:val="center"/>
      </w:pPr>
      <w:r>
        <w:t>С ПОДВЕДОМСТВЕННОЙ ТЕРРИТОРИЕЙ</w:t>
      </w:r>
    </w:p>
    <w:p w:rsidR="00000000" w:rsidRDefault="001C4FC8">
      <w:pPr>
        <w:pStyle w:val="HTML"/>
        <w:jc w:val="center"/>
      </w:pPr>
      <w:r>
        <w:t>МУРМАНСКАЯ ОБЛАСТЬ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HTML"/>
        <w:jc w:val="center"/>
      </w:pPr>
      <w:r>
        <w:t>ПОСТАНОВЛЕНИЕ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HTML"/>
        <w:jc w:val="center"/>
      </w:pPr>
      <w:r>
        <w:t>20 декабря 2016 г.                                                      N 1349</w:t>
      </w:r>
    </w:p>
    <w:p w:rsidR="00000000" w:rsidRDefault="001C4FC8">
      <w:pPr>
        <w:pStyle w:val="HTML"/>
        <w:jc w:val="center"/>
      </w:pPr>
      <w:r>
        <w:t>г. Полярные Зори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HTML"/>
        <w:jc w:val="center"/>
      </w:pPr>
      <w:r>
        <w:t>Об утверждении административного регламента</w:t>
      </w:r>
    </w:p>
    <w:p w:rsidR="00000000" w:rsidRDefault="001C4FC8">
      <w:pPr>
        <w:pStyle w:val="HTML"/>
        <w:jc w:val="center"/>
      </w:pPr>
      <w:r>
        <w:t>по предоставлению муниципальной услуги архивным</w:t>
      </w:r>
    </w:p>
    <w:p w:rsidR="00000000" w:rsidRDefault="001C4FC8">
      <w:pPr>
        <w:pStyle w:val="HTML"/>
        <w:jc w:val="center"/>
      </w:pPr>
      <w:r>
        <w:t>отделом администрации г.Полярные Зори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В соответствии с постановлением администрации города от 26.04.2011 N 402 "Об утверждении Порядка разработки и утверждения административных регламентов предоставления му</w:t>
      </w:r>
      <w:r>
        <w:rPr>
          <w:color w:val="auto"/>
        </w:rPr>
        <w:t>ниципальных услуг", постановляю:</w:t>
      </w:r>
    </w:p>
    <w:p w:rsidR="00000000" w:rsidRDefault="001C4FC8">
      <w:pPr>
        <w:pStyle w:val="a8"/>
      </w:pPr>
      <w:r>
        <w:rPr>
          <w:color w:val="auto"/>
        </w:rPr>
        <w:t>1. Утвердить прилагаемый административный регламент по предоставлению муниципальной услуги "Исполнение запросов социально-правового характера, оформление в установленном порядке архивных справок (оказание информационных усл</w:t>
      </w:r>
      <w:r>
        <w:rPr>
          <w:color w:val="auto"/>
        </w:rPr>
        <w:t>уг на основе архивных документов)".</w:t>
      </w:r>
    </w:p>
    <w:p w:rsidR="00000000" w:rsidRDefault="001C4FC8">
      <w:pPr>
        <w:pStyle w:val="a8"/>
      </w:pPr>
      <w:r>
        <w:rPr>
          <w:color w:val="auto"/>
        </w:rPr>
        <w:t>2. Считать утратившими силу:</w:t>
      </w:r>
    </w:p>
    <w:p w:rsidR="00000000" w:rsidRDefault="001C4FC8">
      <w:pPr>
        <w:pStyle w:val="a8"/>
      </w:pPr>
      <w:r>
        <w:rPr>
          <w:color w:val="auto"/>
        </w:rPr>
        <w:t xml:space="preserve">- постановление администрации города от </w:t>
      </w:r>
      <w:r>
        <w:t xml:space="preserve">18.03.2015 N 310 </w:t>
      </w:r>
      <w:r>
        <w:rPr>
          <w:color w:val="auto"/>
        </w:rPr>
        <w:t>"Об утверждении административного регламента по предоставлению муниципальной услуги «Информационное обеспечение граждан, органов госуд</w:t>
      </w:r>
      <w:r>
        <w:rPr>
          <w:color w:val="auto"/>
        </w:rPr>
        <w:t>арственной власти, органов местного самоуправления, организаций и общественных объединений на основе документов Архивного фонда Мурманской области и других архивных документов»;</w:t>
      </w:r>
    </w:p>
    <w:p w:rsidR="00000000" w:rsidRDefault="001C4FC8">
      <w:pPr>
        <w:pStyle w:val="a8"/>
      </w:pPr>
      <w:r>
        <w:rPr>
          <w:color w:val="auto"/>
        </w:rPr>
        <w:t xml:space="preserve">- постановление администрации города от </w:t>
      </w:r>
      <w:r>
        <w:t xml:space="preserve">27.05.2016 N 584 </w:t>
      </w:r>
      <w:r>
        <w:rPr>
          <w:color w:val="auto"/>
        </w:rPr>
        <w:t>"О внесении изменений</w:t>
      </w:r>
      <w:r>
        <w:rPr>
          <w:color w:val="auto"/>
        </w:rPr>
        <w:t xml:space="preserve"> в Административный регламент по предоставлению муниципальной услуги - информационное обеспечение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Мурманск</w:t>
      </w:r>
      <w:r>
        <w:rPr>
          <w:color w:val="auto"/>
        </w:rPr>
        <w:t>ой области и других архивных документов".</w:t>
      </w:r>
    </w:p>
    <w:p w:rsidR="00000000" w:rsidRDefault="001C4FC8">
      <w:pPr>
        <w:pStyle w:val="a8"/>
      </w:pPr>
      <w:r>
        <w:rPr>
          <w:color w:val="auto"/>
        </w:rPr>
        <w:t>3. Контроль за исполнением настоящего постановления возложить на Попову Е.Н., управляющую делами администрации города Полярные Зори с подведомственной территорией.</w:t>
      </w:r>
    </w:p>
    <w:p w:rsidR="00000000" w:rsidRDefault="001C4FC8">
      <w:pPr>
        <w:pStyle w:val="a8"/>
      </w:pPr>
      <w:r>
        <w:rPr>
          <w:color w:val="auto"/>
        </w:rPr>
        <w:t xml:space="preserve">4. Настоящее постановление вступает в силу со дня </w:t>
      </w:r>
      <w:r>
        <w:rPr>
          <w:color w:val="auto"/>
        </w:rPr>
        <w:t>официального опубликования.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 xml:space="preserve"> 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Глава муниципального образования                                      М.О. Пухов</w:t>
      </w:r>
    </w:p>
    <w:p w:rsidR="00000000" w:rsidRDefault="001C4FC8">
      <w:pPr>
        <w:pStyle w:val="HTML"/>
      </w:pPr>
      <w:r>
        <w:t xml:space="preserve">           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right"/>
      </w:pPr>
      <w:r>
        <w:t>                                         Приложение к постановлению</w:t>
      </w:r>
    </w:p>
    <w:p w:rsidR="00000000" w:rsidRDefault="001C4FC8">
      <w:pPr>
        <w:pStyle w:val="HTML"/>
        <w:jc w:val="right"/>
      </w:pPr>
      <w:r>
        <w:t>                                      </w:t>
      </w:r>
      <w:r>
        <w:t>администрации г.Полярные Зори</w:t>
      </w:r>
    </w:p>
    <w:p w:rsidR="00000000" w:rsidRDefault="001C4FC8">
      <w:pPr>
        <w:pStyle w:val="HTML"/>
        <w:jc w:val="right"/>
      </w:pPr>
      <w:r>
        <w:t>                                     с подведомственной территорией</w:t>
      </w:r>
    </w:p>
    <w:p w:rsidR="00000000" w:rsidRDefault="001C4FC8">
      <w:pPr>
        <w:pStyle w:val="HTML"/>
        <w:jc w:val="right"/>
      </w:pPr>
      <w:r>
        <w:t>                                               от 20.12.2016 N 1349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АДМИНИСТРАТИВНЫЙ РЕГЛАМЕНТ</w:t>
      </w:r>
    </w:p>
    <w:p w:rsidR="00000000" w:rsidRDefault="001C4FC8">
      <w:pPr>
        <w:pStyle w:val="HTML"/>
        <w:jc w:val="center"/>
      </w:pPr>
      <w:r>
        <w:t>по предоставлению муниципальной услуги</w:t>
      </w:r>
    </w:p>
    <w:p w:rsidR="00000000" w:rsidRDefault="001C4FC8">
      <w:pPr>
        <w:pStyle w:val="HTML"/>
        <w:jc w:val="center"/>
      </w:pPr>
      <w:r>
        <w:t>"Исполнение запросов с</w:t>
      </w:r>
      <w:r>
        <w:t>оциально-правового характера, оформление</w:t>
      </w:r>
    </w:p>
    <w:p w:rsidR="00000000" w:rsidRDefault="001C4FC8">
      <w:pPr>
        <w:pStyle w:val="HTML"/>
        <w:jc w:val="center"/>
      </w:pPr>
      <w:r>
        <w:t>в установленном порядке архивных справок</w:t>
      </w:r>
    </w:p>
    <w:p w:rsidR="00000000" w:rsidRDefault="001C4FC8">
      <w:pPr>
        <w:pStyle w:val="HTML"/>
        <w:jc w:val="center"/>
      </w:pPr>
      <w:r>
        <w:t>(оказание информационных услуг на основе архивных документов)"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1. Общие положения</w:t>
      </w:r>
    </w:p>
    <w:p w:rsidR="00000000" w:rsidRDefault="001C4FC8">
      <w:pPr>
        <w:pStyle w:val="HTML"/>
      </w:pPr>
      <w:r>
        <w:t xml:space="preserve">     </w:t>
      </w:r>
    </w:p>
    <w:p w:rsidR="00000000" w:rsidRDefault="001C4FC8">
      <w:pPr>
        <w:pStyle w:val="HTML"/>
        <w:jc w:val="center"/>
      </w:pPr>
      <w:r>
        <w:t>1.1. Предмет регулирования административного регламента</w:t>
      </w:r>
    </w:p>
    <w:p w:rsidR="00000000" w:rsidRDefault="001C4FC8">
      <w:pPr>
        <w:pStyle w:val="a8"/>
      </w:pPr>
      <w:r>
        <w:rPr>
          <w:color w:val="auto"/>
        </w:rPr>
        <w:t>1.1.1. Административный ре</w:t>
      </w:r>
      <w:r>
        <w:rPr>
          <w:color w:val="auto"/>
        </w:rPr>
        <w:t xml:space="preserve">гламент по предоставлению муниципальной услуги "Исполнение запросов социально-правового характера, оформление в установленном порядке архивных справок (оказание информационных услуг на основе архивных </w:t>
      </w:r>
      <w:r>
        <w:rPr>
          <w:color w:val="auto"/>
        </w:rPr>
        <w:lastRenderedPageBreak/>
        <w:t>документов)" (далее - регламент) разработан в целях пов</w:t>
      </w:r>
      <w:r>
        <w:rPr>
          <w:color w:val="auto"/>
        </w:rPr>
        <w:t>ышения качества информационного обеспечения физических и юридических лиц (далее пользователи) ретроспективной документной информацией и определяет порядок, сроки и последовательность выполнения административных процедур при предоставлении муниципальной усл</w:t>
      </w:r>
      <w:r>
        <w:rPr>
          <w:color w:val="auto"/>
        </w:rPr>
        <w:t>уги, определяет формы контроля и порядок обжалования действий (бездействия) должностных лиц при предоставлении муниципальной услуги.</w:t>
      </w:r>
    </w:p>
    <w:p w:rsidR="00000000" w:rsidRDefault="001C4FC8">
      <w:pPr>
        <w:pStyle w:val="a8"/>
      </w:pPr>
      <w:r>
        <w:rPr>
          <w:color w:val="auto"/>
        </w:rPr>
        <w:t>1.1.2. Информационное обеспечение пользователей включает в себя организацию исполнения поступающих в архивный отдел социаль</w:t>
      </w:r>
      <w:r>
        <w:rPr>
          <w:color w:val="auto"/>
        </w:rPr>
        <w:t>но-правовых запросов, связанных с социальной защитой граждан, предусматривающей их пенсионное обеспечение, а также получение льгот и компенсаций.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1.2. Описание заявителей</w:t>
      </w:r>
    </w:p>
    <w:p w:rsidR="00000000" w:rsidRDefault="001C4FC8">
      <w:pPr>
        <w:pStyle w:val="a8"/>
      </w:pPr>
      <w:r>
        <w:rPr>
          <w:color w:val="auto"/>
        </w:rPr>
        <w:t>Заявителями могут быть:</w:t>
      </w:r>
    </w:p>
    <w:p w:rsidR="00000000" w:rsidRDefault="001C4FC8">
      <w:pPr>
        <w:pStyle w:val="a8"/>
      </w:pPr>
      <w:r>
        <w:rPr>
          <w:color w:val="auto"/>
        </w:rPr>
        <w:t>- российские и иностранные граждане и лица без гражданства;</w:t>
      </w:r>
    </w:p>
    <w:p w:rsidR="00000000" w:rsidRDefault="001C4FC8">
      <w:pPr>
        <w:pStyle w:val="a8"/>
      </w:pPr>
      <w:r>
        <w:rPr>
          <w:color w:val="auto"/>
        </w:rPr>
        <w:t>- органы государственной власти, местного самоуправления;</w:t>
      </w:r>
    </w:p>
    <w:p w:rsidR="00000000" w:rsidRDefault="001C4FC8">
      <w:pPr>
        <w:pStyle w:val="a8"/>
      </w:pPr>
      <w:r>
        <w:rPr>
          <w:color w:val="auto"/>
        </w:rPr>
        <w:t>- организации и общественные объединения;</w:t>
      </w:r>
    </w:p>
    <w:p w:rsidR="00000000" w:rsidRDefault="001C4FC8">
      <w:pPr>
        <w:pStyle w:val="a8"/>
      </w:pPr>
      <w:r>
        <w:rPr>
          <w:color w:val="auto"/>
        </w:rPr>
        <w:t>- 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</w:t>
      </w:r>
      <w:r>
        <w:rPr>
          <w:color w:val="auto"/>
        </w:rPr>
        <w:t>становленном законодательством Российской Федерации, полномочиями выступать от их имени.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1.3. Порядок   информирования    о   правилах    предоставления</w:t>
      </w:r>
    </w:p>
    <w:p w:rsidR="00000000" w:rsidRDefault="001C4FC8">
      <w:pPr>
        <w:pStyle w:val="HTML"/>
        <w:jc w:val="center"/>
      </w:pPr>
      <w:r>
        <w:t>муниципальной услуги.</w:t>
      </w:r>
    </w:p>
    <w:p w:rsidR="00000000" w:rsidRDefault="001C4FC8">
      <w:pPr>
        <w:pStyle w:val="a8"/>
      </w:pPr>
      <w:r>
        <w:rPr>
          <w:color w:val="auto"/>
        </w:rPr>
        <w:t xml:space="preserve">1.3.1. Информация о местах </w:t>
      </w:r>
      <w:r>
        <w:rPr>
          <w:color w:val="auto"/>
        </w:rPr>
        <w:t>нахождения, графике работы, справочных телефонах учреждения, предоставляющего муниципальную услугу.</w:t>
      </w:r>
    </w:p>
    <w:p w:rsidR="00000000" w:rsidRDefault="001C4FC8">
      <w:pPr>
        <w:pStyle w:val="a8"/>
      </w:pPr>
      <w:r>
        <w:rPr>
          <w:color w:val="auto"/>
        </w:rPr>
        <w:t>Информирование о предоставлении муниципальной услуги осуществляется:</w:t>
      </w:r>
    </w:p>
    <w:p w:rsidR="00000000" w:rsidRDefault="001C4FC8">
      <w:pPr>
        <w:pStyle w:val="a8"/>
      </w:pPr>
      <w:r>
        <w:t>специалистами Архивного отдела администрации г.Полярные Зори с подведомственной террито</w:t>
      </w:r>
      <w:r>
        <w:t>рией (далее - архивный отдел).</w:t>
      </w:r>
    </w:p>
    <w:p w:rsidR="00000000" w:rsidRDefault="001C4FC8">
      <w:pPr>
        <w:pStyle w:val="HTML"/>
      </w:pPr>
      <w:r>
        <w:rPr>
          <w:color w:val="0000FF"/>
        </w:rPr>
        <w:t>     (В редакции Постановления Администрации города Полярные Зори с</w:t>
      </w:r>
    </w:p>
    <w:p w:rsidR="00000000" w:rsidRDefault="001C4FC8">
      <w:pPr>
        <w:pStyle w:val="HTML"/>
      </w:pPr>
      <w:r>
        <w:rPr>
          <w:color w:val="0000FF"/>
        </w:rPr>
        <w:t>подведомственной        территорией        Мурманской       области</w:t>
      </w:r>
    </w:p>
    <w:p w:rsidR="00000000" w:rsidRDefault="001C4FC8">
      <w:pPr>
        <w:pStyle w:val="HTML"/>
      </w:pPr>
      <w:r>
        <w:rPr>
          <w:color w:val="0000FF"/>
        </w:rPr>
        <w:t>от 21.02.2017 г. N 199)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 xml:space="preserve">Местонахождение архивного отдела: 184230 Российская Федерация, </w:t>
      </w:r>
      <w:r>
        <w:rPr>
          <w:color w:val="auto"/>
        </w:rPr>
        <w:t>город Полярные Зори, улица Ломоносова, дом N 4, телефон/факс: (81532)75770.</w:t>
      </w:r>
    </w:p>
    <w:p w:rsidR="00000000" w:rsidRDefault="001C4FC8">
      <w:pPr>
        <w:pStyle w:val="a8"/>
      </w:pPr>
      <w:r>
        <w:rPr>
          <w:color w:val="auto"/>
        </w:rPr>
        <w:t>Почтовый адрес: 184230 Российская Федерация, город Полярные Зори, улица Сивко, дом N 1, телефон/факс: (81532)75770.</w:t>
      </w:r>
    </w:p>
    <w:p w:rsidR="00000000" w:rsidRDefault="001C4FC8">
      <w:pPr>
        <w:pStyle w:val="a8"/>
      </w:pPr>
      <w:r>
        <w:rPr>
          <w:color w:val="auto"/>
        </w:rPr>
        <w:t>График работы архивного отдела:</w:t>
      </w:r>
    </w:p>
    <w:p w:rsidR="00000000" w:rsidRDefault="001C4FC8">
      <w:pPr>
        <w:pStyle w:val="a8"/>
      </w:pPr>
      <w:r>
        <w:rPr>
          <w:color w:val="auto"/>
        </w:rPr>
        <w:t xml:space="preserve">Понедельник - четверг с 8.30 до </w:t>
      </w:r>
      <w:r>
        <w:rPr>
          <w:color w:val="auto"/>
        </w:rPr>
        <w:t>17.00</w:t>
      </w:r>
    </w:p>
    <w:p w:rsidR="00000000" w:rsidRDefault="001C4FC8">
      <w:pPr>
        <w:pStyle w:val="a8"/>
      </w:pPr>
      <w:r>
        <w:rPr>
          <w:color w:val="auto"/>
        </w:rPr>
        <w:t>Обеденный перерыв - с 12.30 до 13.30</w:t>
      </w:r>
    </w:p>
    <w:p w:rsidR="00000000" w:rsidRDefault="001C4FC8">
      <w:pPr>
        <w:pStyle w:val="a8"/>
      </w:pPr>
      <w:r>
        <w:rPr>
          <w:color w:val="auto"/>
        </w:rPr>
        <w:t>Пятница - с 8.30 до 14.30. Без обеда</w:t>
      </w:r>
    </w:p>
    <w:p w:rsidR="00000000" w:rsidRDefault="001C4FC8">
      <w:pPr>
        <w:pStyle w:val="a8"/>
      </w:pPr>
      <w:r>
        <w:rPr>
          <w:color w:val="auto"/>
        </w:rPr>
        <w:t>Приемные дни:</w:t>
      </w:r>
    </w:p>
    <w:p w:rsidR="00000000" w:rsidRDefault="001C4FC8">
      <w:pPr>
        <w:pStyle w:val="a8"/>
      </w:pPr>
      <w:r>
        <w:rPr>
          <w:color w:val="auto"/>
        </w:rPr>
        <w:t>Вторник с 8.30 до 17.00</w:t>
      </w:r>
    </w:p>
    <w:p w:rsidR="00000000" w:rsidRDefault="001C4FC8">
      <w:pPr>
        <w:pStyle w:val="a8"/>
      </w:pPr>
      <w:r>
        <w:rPr>
          <w:color w:val="auto"/>
        </w:rPr>
        <w:t>Четверг с 8.30 до 17.00</w:t>
      </w:r>
    </w:p>
    <w:p w:rsidR="00000000" w:rsidRDefault="001C4FC8">
      <w:pPr>
        <w:pStyle w:val="a8"/>
      </w:pPr>
      <w:r>
        <w:rPr>
          <w:color w:val="auto"/>
        </w:rPr>
        <w:t>1.3.2. Адреса официальных сайтов в сети Интернет, содержащих информацию о предоставлении муниципальной услуги, адр</w:t>
      </w:r>
      <w:r>
        <w:rPr>
          <w:color w:val="auto"/>
        </w:rPr>
        <w:t>еса электронной почты исполнителей муниципальной услуги.</w:t>
      </w:r>
    </w:p>
    <w:p w:rsidR="00000000" w:rsidRDefault="001C4FC8">
      <w:pPr>
        <w:pStyle w:val="a8"/>
      </w:pPr>
      <w:r>
        <w:rPr>
          <w:color w:val="auto"/>
        </w:rPr>
        <w:t>Адреса официальных сайтов:</w:t>
      </w:r>
    </w:p>
    <w:p w:rsidR="00000000" w:rsidRDefault="001C4FC8">
      <w:pPr>
        <w:pStyle w:val="a8"/>
      </w:pPr>
      <w:r>
        <w:rPr>
          <w:color w:val="auto"/>
        </w:rPr>
        <w:t>- органов местного самоуправления города Полярные Зори: http://www.pz-city.ru;</w:t>
      </w:r>
    </w:p>
    <w:p w:rsidR="00000000" w:rsidRDefault="001C4FC8">
      <w:pPr>
        <w:pStyle w:val="a8"/>
      </w:pPr>
      <w:r>
        <w:rPr>
          <w:color w:val="auto"/>
        </w:rPr>
        <w:t>- интернет-портал государственных и муниципальных услуг http://gosuslugi.ru;</w:t>
      </w:r>
    </w:p>
    <w:p w:rsidR="00000000" w:rsidRDefault="001C4FC8">
      <w:pPr>
        <w:pStyle w:val="a8"/>
      </w:pPr>
      <w:r>
        <w:rPr>
          <w:color w:val="auto"/>
        </w:rPr>
        <w:t>- интернет-порта</w:t>
      </w:r>
      <w:r>
        <w:rPr>
          <w:color w:val="auto"/>
        </w:rPr>
        <w:t>л государственных и муниципальных услуг Мурманской области: http://51.gosuslugi.ru/pgu/;</w:t>
      </w:r>
    </w:p>
    <w:p w:rsidR="00000000" w:rsidRDefault="001C4FC8">
      <w:pPr>
        <w:pStyle w:val="a8"/>
      </w:pPr>
      <w:r>
        <w:rPr>
          <w:color w:val="auto"/>
        </w:rPr>
        <w:t>E-mail:</w:t>
      </w:r>
    </w:p>
    <w:p w:rsidR="00000000" w:rsidRDefault="001C4FC8">
      <w:pPr>
        <w:pStyle w:val="a8"/>
      </w:pPr>
      <w:r>
        <w:rPr>
          <w:color w:val="auto"/>
        </w:rPr>
        <w:t>- органов местного самоуправления города Полярные Зори: polzori@pz-city.ru</w:t>
      </w:r>
    </w:p>
    <w:p w:rsidR="00000000" w:rsidRDefault="001C4FC8">
      <w:pPr>
        <w:pStyle w:val="a8"/>
      </w:pPr>
      <w:r>
        <w:rPr>
          <w:color w:val="auto"/>
        </w:rPr>
        <w:t>- архивный отдел: ahiv@pz-city.ru</w:t>
      </w:r>
    </w:p>
    <w:p w:rsidR="00000000" w:rsidRDefault="001C4FC8">
      <w:pPr>
        <w:pStyle w:val="a8"/>
      </w:pPr>
      <w:r>
        <w:rPr>
          <w:color w:val="auto"/>
        </w:rPr>
        <w:t>1.3.3. Порядок и способы получения заявителями инф</w:t>
      </w:r>
      <w:r>
        <w:rPr>
          <w:color w:val="auto"/>
        </w:rPr>
        <w:t>ормации по вопросам предоставления муниципальной услуги, в том числе о ходе предоставления муниципальной услуги.</w:t>
      </w:r>
    </w:p>
    <w:p w:rsidR="00000000" w:rsidRDefault="001C4FC8">
      <w:pPr>
        <w:pStyle w:val="a8"/>
      </w:pPr>
      <w:r>
        <w:rPr>
          <w:color w:val="auto"/>
        </w:rPr>
        <w:t>Сведения о порядке предоставления муниципальной услуги заявитель может получить в архивном отделе:</w:t>
      </w:r>
    </w:p>
    <w:p w:rsidR="00000000" w:rsidRDefault="001C4FC8">
      <w:pPr>
        <w:pStyle w:val="a8"/>
      </w:pPr>
      <w:r>
        <w:rPr>
          <w:color w:val="auto"/>
        </w:rPr>
        <w:t>- посредством устного обращения;</w:t>
      </w:r>
    </w:p>
    <w:p w:rsidR="00000000" w:rsidRDefault="001C4FC8">
      <w:pPr>
        <w:pStyle w:val="a8"/>
      </w:pPr>
      <w:r>
        <w:rPr>
          <w:color w:val="auto"/>
        </w:rPr>
        <w:t>- посредством телефонной связи по телефонам непосредственных исполнителей;</w:t>
      </w:r>
    </w:p>
    <w:p w:rsidR="00000000" w:rsidRDefault="001C4FC8">
      <w:pPr>
        <w:pStyle w:val="a8"/>
      </w:pPr>
      <w:r>
        <w:rPr>
          <w:color w:val="auto"/>
        </w:rPr>
        <w:t>- посредством письменного обращения по почте, по электронной почте;</w:t>
      </w:r>
    </w:p>
    <w:p w:rsidR="00000000" w:rsidRDefault="001C4FC8">
      <w:pPr>
        <w:pStyle w:val="a8"/>
      </w:pPr>
      <w:r>
        <w:rPr>
          <w:color w:val="auto"/>
        </w:rPr>
        <w:lastRenderedPageBreak/>
        <w:t>- посредством визуального ознакомления с соответствующей информацией на информационных стендах в местах предостав</w:t>
      </w:r>
      <w:r>
        <w:rPr>
          <w:color w:val="auto"/>
        </w:rPr>
        <w:t>ления муниципальной услуги.</w:t>
      </w:r>
    </w:p>
    <w:p w:rsidR="00000000" w:rsidRDefault="001C4FC8">
      <w:pPr>
        <w:pStyle w:val="a8"/>
      </w:pPr>
      <w:r>
        <w:rPr>
          <w:color w:val="auto"/>
        </w:rPr>
        <w:t>Информирование проводится в форме:</w:t>
      </w:r>
    </w:p>
    <w:p w:rsidR="00000000" w:rsidRDefault="001C4FC8">
      <w:pPr>
        <w:pStyle w:val="a8"/>
      </w:pPr>
      <w:r>
        <w:rPr>
          <w:color w:val="auto"/>
        </w:rPr>
        <w:t>- устного информирования;</w:t>
      </w:r>
    </w:p>
    <w:p w:rsidR="00000000" w:rsidRDefault="001C4FC8">
      <w:pPr>
        <w:pStyle w:val="a8"/>
      </w:pPr>
      <w:r>
        <w:rPr>
          <w:color w:val="auto"/>
        </w:rPr>
        <w:t>- письменного информирования;</w:t>
      </w:r>
    </w:p>
    <w:p w:rsidR="00000000" w:rsidRDefault="001C4FC8">
      <w:pPr>
        <w:pStyle w:val="a8"/>
      </w:pPr>
      <w:r>
        <w:rPr>
          <w:color w:val="auto"/>
        </w:rPr>
        <w:t xml:space="preserve">- размещения информации на информационных стендах в местах предоставления муниципальной услуги, на </w:t>
      </w:r>
      <w:r>
        <w:rPr>
          <w:color w:val="auto"/>
        </w:rPr>
        <w:t>официальном сайте органов местного самоуправления города Полярные Зори.</w:t>
      </w:r>
    </w:p>
    <w:p w:rsidR="00000000" w:rsidRDefault="001C4FC8">
      <w:pPr>
        <w:pStyle w:val="a8"/>
      </w:pPr>
      <w:r>
        <w:t>Публичное информирование осуществляется также путем размещения информационных материалов на интернет-портале государственных и муниципальных услуг (http://gosuslugi.ru), на регионально</w:t>
      </w:r>
      <w:r>
        <w:t>м интернет-портале государственных и муниципальных услуг (http://51.gosuslugi.ru/pgu).</w:t>
      </w:r>
    </w:p>
    <w:p w:rsidR="00000000" w:rsidRDefault="001C4FC8">
      <w:pPr>
        <w:pStyle w:val="HTML"/>
      </w:pPr>
      <w:r>
        <w:rPr>
          <w:color w:val="0000FF"/>
        </w:rPr>
        <w:t>     (В редакции Постановления Администрации города Полярные Зори с</w:t>
      </w:r>
    </w:p>
    <w:p w:rsidR="00000000" w:rsidRDefault="001C4FC8">
      <w:pPr>
        <w:pStyle w:val="HTML"/>
      </w:pPr>
      <w:r>
        <w:rPr>
          <w:color w:val="0000FF"/>
        </w:rPr>
        <w:t>подведомственной        территорией        Мурманской       области</w:t>
      </w:r>
    </w:p>
    <w:p w:rsidR="00000000" w:rsidRDefault="001C4FC8">
      <w:pPr>
        <w:pStyle w:val="HTML"/>
      </w:pPr>
      <w:r>
        <w:rPr>
          <w:color w:val="0000FF"/>
        </w:rPr>
        <w:t>от 21.02.2017 г. N 199)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 xml:space="preserve">Устное </w:t>
      </w:r>
      <w:r>
        <w:rPr>
          <w:color w:val="auto"/>
        </w:rPr>
        <w:t>информирование заявителя осуществляется должностными лицами архивного отдела, ответственными за предоставление муниципальной услуги, при личном обращении заявителя за информацией или по телефону.</w:t>
      </w:r>
    </w:p>
    <w:p w:rsidR="00000000" w:rsidRDefault="001C4FC8">
      <w:pPr>
        <w:pStyle w:val="a8"/>
      </w:pPr>
      <w:r>
        <w:rPr>
          <w:color w:val="auto"/>
        </w:rPr>
        <w:t>Должностное лицо, ответственное за предоставление муниципаль</w:t>
      </w:r>
      <w:r>
        <w:rPr>
          <w:color w:val="auto"/>
        </w:rPr>
        <w:t>ной услуги, при устном информировании оперативно предоставляет полный ответ на поставленные вопросы, в том числе с привлечением других специалистов. Продолжительность индивидуального устного информирования должна составлять не более 15 минут.</w:t>
      </w:r>
    </w:p>
    <w:p w:rsidR="00000000" w:rsidRDefault="001C4FC8">
      <w:pPr>
        <w:pStyle w:val="a8"/>
      </w:pPr>
      <w:r>
        <w:rPr>
          <w:color w:val="auto"/>
        </w:rPr>
        <w:t>Время ожидани</w:t>
      </w:r>
      <w:r>
        <w:rPr>
          <w:color w:val="auto"/>
        </w:rPr>
        <w:t>я заявителя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000000" w:rsidRDefault="001C4FC8">
      <w:pPr>
        <w:pStyle w:val="a8"/>
      </w:pPr>
      <w:r>
        <w:rPr>
          <w:color w:val="auto"/>
        </w:rPr>
        <w:t>Письменное информирование при обращении заявителя осуществляется путем почтовых отправлений или по электронной почте</w:t>
      </w:r>
      <w:r>
        <w:rPr>
          <w:color w:val="auto"/>
        </w:rPr>
        <w:t xml:space="preserve"> (в зависимости от способа доставки ответа, указанного в письменном обращении, или способа обращения заявителя за информацией). Ответ направляется в течение 14 календарных дней с даты регистрации поступившего обращения в архивный отдел.</w:t>
      </w:r>
    </w:p>
    <w:p w:rsidR="00000000" w:rsidRDefault="001C4FC8">
      <w:pPr>
        <w:pStyle w:val="a8"/>
      </w:pPr>
      <w:r>
        <w:rPr>
          <w:color w:val="auto"/>
        </w:rPr>
        <w:t>Основными требовани</w:t>
      </w:r>
      <w:r>
        <w:rPr>
          <w:color w:val="auto"/>
        </w:rPr>
        <w:t>ями к информированию граждан являются:</w:t>
      </w:r>
    </w:p>
    <w:p w:rsidR="00000000" w:rsidRDefault="001C4FC8">
      <w:pPr>
        <w:pStyle w:val="a8"/>
      </w:pPr>
      <w:r>
        <w:rPr>
          <w:color w:val="auto"/>
        </w:rPr>
        <w:t>- достоверность предоставляемой информации;</w:t>
      </w:r>
    </w:p>
    <w:p w:rsidR="00000000" w:rsidRDefault="001C4FC8">
      <w:pPr>
        <w:pStyle w:val="a8"/>
      </w:pPr>
      <w:r>
        <w:rPr>
          <w:color w:val="auto"/>
        </w:rPr>
        <w:t>- четкость в изложении информации;</w:t>
      </w:r>
    </w:p>
    <w:p w:rsidR="00000000" w:rsidRDefault="001C4FC8">
      <w:pPr>
        <w:pStyle w:val="a8"/>
      </w:pPr>
      <w:r>
        <w:rPr>
          <w:color w:val="auto"/>
        </w:rPr>
        <w:t>- полнота информации;</w:t>
      </w:r>
    </w:p>
    <w:p w:rsidR="00000000" w:rsidRDefault="001C4FC8">
      <w:pPr>
        <w:pStyle w:val="a8"/>
      </w:pPr>
      <w:r>
        <w:rPr>
          <w:color w:val="auto"/>
        </w:rPr>
        <w:t>- наглядность форм предоставляемой информации;</w:t>
      </w:r>
    </w:p>
    <w:p w:rsidR="00000000" w:rsidRDefault="001C4FC8">
      <w:pPr>
        <w:pStyle w:val="a8"/>
      </w:pPr>
      <w:r>
        <w:rPr>
          <w:color w:val="auto"/>
        </w:rPr>
        <w:t>- удобство и доступность получения информации;</w:t>
      </w:r>
    </w:p>
    <w:p w:rsidR="00000000" w:rsidRDefault="001C4FC8">
      <w:pPr>
        <w:pStyle w:val="a8"/>
      </w:pPr>
      <w:r>
        <w:rPr>
          <w:color w:val="auto"/>
        </w:rPr>
        <w:t>- оперативность предос</w:t>
      </w:r>
      <w:r>
        <w:rPr>
          <w:color w:val="auto"/>
        </w:rPr>
        <w:t>тавления информации.</w:t>
      </w:r>
    </w:p>
    <w:p w:rsidR="00000000" w:rsidRDefault="001C4FC8">
      <w:pPr>
        <w:pStyle w:val="a8"/>
      </w:pPr>
      <w:r>
        <w:rPr>
          <w:color w:val="auto"/>
        </w:rPr>
        <w:t>При ответах на телефонные звонки специалисты архивного отдела подробно, со ссылками на соответствующие нормативные акты, в вежливой форме информируют обратившихся по интересующим их вопросам. Ответ на телефонный звонок должен содержать</w:t>
      </w:r>
      <w:r>
        <w:rPr>
          <w:color w:val="auto"/>
        </w:rPr>
        <w:t xml:space="preserve"> информацию о наименовании органа (учреждения), имя, отчество и должность специалиста, принявшего телефонный звонок.</w:t>
      </w:r>
    </w:p>
    <w:p w:rsidR="00000000" w:rsidRDefault="001C4FC8">
      <w:pPr>
        <w:pStyle w:val="a8"/>
      </w:pPr>
      <w:r>
        <w:rPr>
          <w:color w:val="auto"/>
        </w:rPr>
        <w:t xml:space="preserve">Специалист архивного отдела, осуществляющий индивидуальное устное консультирование, должен принять все необходимые меры для дачи полного и </w:t>
      </w:r>
      <w:r>
        <w:rPr>
          <w:color w:val="auto"/>
        </w:rPr>
        <w:t>оперативного ответа на поставленные вопросы, в том числе с привлечением других специалистов.</w:t>
      </w:r>
    </w:p>
    <w:p w:rsidR="00000000" w:rsidRDefault="001C4FC8">
      <w:pPr>
        <w:pStyle w:val="a8"/>
      </w:pPr>
      <w:r>
        <w:rPr>
          <w:color w:val="auto"/>
        </w:rPr>
        <w:t xml:space="preserve">В случае, если для подготовки ответа требуется продолжительное время, специалист архивного отдела может предложить заявителю обратиться за необходимой информацией </w:t>
      </w:r>
      <w:r>
        <w:rPr>
          <w:color w:val="auto"/>
        </w:rPr>
        <w:t>в письменном виде либо назначить другое удобное для заявителя время для устного консультирования, не позднее 3 рабочих дней со дня личного обращения.</w:t>
      </w:r>
    </w:p>
    <w:p w:rsidR="00000000" w:rsidRDefault="001C4FC8">
      <w:pPr>
        <w:pStyle w:val="a8"/>
      </w:pPr>
      <w:r>
        <w:rPr>
          <w:color w:val="auto"/>
        </w:rPr>
        <w:t xml:space="preserve">Заявителям предоставляется возможность для предварительной записи на прием к должностному лицу в архивный </w:t>
      </w:r>
      <w:r>
        <w:rPr>
          <w:color w:val="auto"/>
        </w:rPr>
        <w:t>отдел.</w:t>
      </w:r>
    </w:p>
    <w:p w:rsidR="00000000" w:rsidRDefault="001C4FC8">
      <w:pPr>
        <w:pStyle w:val="a8"/>
      </w:pPr>
      <w:r>
        <w:rPr>
          <w:color w:val="auto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000000" w:rsidRDefault="001C4FC8">
      <w:pPr>
        <w:pStyle w:val="a8"/>
      </w:pPr>
      <w:r>
        <w:rPr>
          <w:color w:val="auto"/>
        </w:rPr>
        <w:t>При предварительной записи заявитель сообщает свои персональные данные, и желаемое время посещен</w:t>
      </w:r>
      <w:r>
        <w:rPr>
          <w:color w:val="auto"/>
        </w:rPr>
        <w:t>ия. Заявителю сообщается дата и время приёма.</w:t>
      </w:r>
    </w:p>
    <w:p w:rsidR="00000000" w:rsidRDefault="001C4FC8">
      <w:pPr>
        <w:pStyle w:val="a8"/>
      </w:pPr>
      <w:r>
        <w:rPr>
          <w:color w:val="auto"/>
        </w:rPr>
        <w:t xml:space="preserve">1.3.4. Порядок, форма и место размещения информации, в том числе на стендах в местах предоставления муниципальной услуги, а также в сети Интернет на официальном сайте органов </w:t>
      </w:r>
      <w:r>
        <w:rPr>
          <w:color w:val="auto"/>
        </w:rPr>
        <w:t>местного самоуправления, предоставляющих муниципальную услугу.</w:t>
      </w:r>
    </w:p>
    <w:p w:rsidR="00000000" w:rsidRDefault="001C4FC8">
      <w:pPr>
        <w:pStyle w:val="a8"/>
      </w:pPr>
      <w:r>
        <w:rPr>
          <w:color w:val="auto"/>
        </w:rPr>
        <w:t>Информационный стенд и сайт органов местного самоуправления города Полярные Зори, содержат следующую информацию:</w:t>
      </w:r>
    </w:p>
    <w:p w:rsidR="00000000" w:rsidRDefault="001C4FC8">
      <w:pPr>
        <w:pStyle w:val="a8"/>
      </w:pPr>
      <w:r>
        <w:rPr>
          <w:color w:val="auto"/>
        </w:rPr>
        <w:t>- положение об архивном отделе;</w:t>
      </w:r>
    </w:p>
    <w:p w:rsidR="00000000" w:rsidRDefault="001C4FC8">
      <w:pPr>
        <w:pStyle w:val="a8"/>
      </w:pPr>
      <w:r>
        <w:rPr>
          <w:color w:val="auto"/>
        </w:rPr>
        <w:t>- перечень документов, необходимых для получения</w:t>
      </w:r>
      <w:r>
        <w:rPr>
          <w:color w:val="auto"/>
        </w:rPr>
        <w:t xml:space="preserve"> муниципальной услуги;</w:t>
      </w:r>
    </w:p>
    <w:p w:rsidR="00000000" w:rsidRDefault="001C4FC8">
      <w:pPr>
        <w:pStyle w:val="a8"/>
      </w:pPr>
      <w:r>
        <w:rPr>
          <w:color w:val="auto"/>
        </w:rPr>
        <w:lastRenderedPageBreak/>
        <w:t>- текст настоящего регламента;</w:t>
      </w:r>
    </w:p>
    <w:p w:rsidR="00000000" w:rsidRDefault="001C4FC8">
      <w:pPr>
        <w:pStyle w:val="a8"/>
      </w:pPr>
      <w:r>
        <w:rPr>
          <w:color w:val="auto"/>
        </w:rPr>
        <w:t>- блок-схему к настоящему регламенту и краткое описание порядка предоставления муниципальной услуги;</w:t>
      </w:r>
    </w:p>
    <w:p w:rsidR="00000000" w:rsidRDefault="001C4FC8">
      <w:pPr>
        <w:pStyle w:val="a8"/>
      </w:pPr>
      <w:r>
        <w:rPr>
          <w:color w:val="auto"/>
        </w:rPr>
        <w:t>- образец заполнения формы заявления;</w:t>
      </w:r>
    </w:p>
    <w:p w:rsidR="00000000" w:rsidRDefault="001C4FC8">
      <w:pPr>
        <w:pStyle w:val="a8"/>
      </w:pPr>
      <w:r>
        <w:rPr>
          <w:color w:val="auto"/>
        </w:rPr>
        <w:t>- порядок обжалования решений (действий) бездействия должностны</w:t>
      </w:r>
      <w:r>
        <w:rPr>
          <w:color w:val="auto"/>
        </w:rPr>
        <w:t>х лиц архивного отдела;</w:t>
      </w:r>
    </w:p>
    <w:p w:rsidR="00000000" w:rsidRDefault="001C4FC8">
      <w:pPr>
        <w:pStyle w:val="a8"/>
      </w:pPr>
      <w:r>
        <w:rPr>
          <w:color w:val="auto"/>
        </w:rPr>
        <w:t>- график (режим) работы, месторасположение, почтовый адрес, телефон, адрес электронной почты архивного отдела, адрес официального сайта органов местного самоуправления г.Полярные Зори и интернет-портал государственных и муниципальны</w:t>
      </w:r>
      <w:r>
        <w:rPr>
          <w:color w:val="auto"/>
        </w:rPr>
        <w:t>х услуг, Ф.И.О. руководителя архивного отдела;</w:t>
      </w:r>
    </w:p>
    <w:p w:rsidR="00000000" w:rsidRDefault="001C4FC8">
      <w:pPr>
        <w:pStyle w:val="a8"/>
      </w:pPr>
      <w:r>
        <w:rPr>
          <w:color w:val="auto"/>
        </w:rPr>
        <w:t>- контактный телефон сотрудников архивного отдела, предоставляющих муниципальную услугу.</w:t>
      </w:r>
    </w:p>
    <w:p w:rsidR="00000000" w:rsidRDefault="001C4FC8">
      <w:pPr>
        <w:pStyle w:val="a8"/>
      </w:pPr>
      <w:r>
        <w:rPr>
          <w:color w:val="auto"/>
        </w:rPr>
        <w:t>На стенде также могут содержаться другие информационные материалы, необходимые для предоставления муниципальной услуги.</w:t>
      </w:r>
    </w:p>
    <w:p w:rsidR="00000000" w:rsidRDefault="001C4FC8">
      <w:pPr>
        <w:pStyle w:val="HTML"/>
      </w:pPr>
      <w:r>
        <w:t xml:space="preserve">     </w:t>
      </w:r>
    </w:p>
    <w:p w:rsidR="00000000" w:rsidRDefault="001C4FC8">
      <w:pPr>
        <w:pStyle w:val="HTML"/>
        <w:jc w:val="center"/>
      </w:pPr>
      <w:r>
        <w:t>2. Стандарт предоставления муниципальной услуги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2.1. Наименование муниципальной услуги</w:t>
      </w:r>
    </w:p>
    <w:p w:rsidR="00000000" w:rsidRDefault="001C4FC8">
      <w:pPr>
        <w:pStyle w:val="a8"/>
      </w:pPr>
      <w:r>
        <w:rPr>
          <w:color w:val="auto"/>
        </w:rPr>
        <w:t>Наименование муниципальной услуги "Исполнение запросов социально-правового характера, оформление в установленном порядке архивных справок (оказание информационны</w:t>
      </w:r>
      <w:r>
        <w:rPr>
          <w:color w:val="auto"/>
        </w:rPr>
        <w:t>х услуг на основе архивных документов)"</w:t>
      </w:r>
    </w:p>
    <w:p w:rsidR="00000000" w:rsidRDefault="001C4FC8">
      <w:pPr>
        <w:pStyle w:val="a8"/>
      </w:pPr>
      <w:r>
        <w:rPr>
          <w:color w:val="auto"/>
        </w:rPr>
        <w:t>2.2. Наименование органа управления, структурного подразделения администрации, муниципального учреждения, непосредственно предоставляющего муниципальную услугу</w:t>
      </w:r>
    </w:p>
    <w:p w:rsidR="00000000" w:rsidRDefault="001C4FC8">
      <w:pPr>
        <w:pStyle w:val="a8"/>
      </w:pPr>
      <w:r>
        <w:rPr>
          <w:color w:val="auto"/>
        </w:rPr>
        <w:t>2.2.1. Муниципальная услуга предоставляется администраци</w:t>
      </w:r>
      <w:r>
        <w:rPr>
          <w:color w:val="auto"/>
        </w:rPr>
        <w:t>ей г.Полярные Зори с подведомственной территорией через архивный отдел.</w:t>
      </w:r>
    </w:p>
    <w:p w:rsidR="00000000" w:rsidRDefault="001C4FC8">
      <w:pPr>
        <w:pStyle w:val="a8"/>
      </w:pPr>
      <w:r>
        <w:rPr>
          <w:color w:val="auto"/>
        </w:rPr>
        <w:t>2.2.2. Данная муниципальная услуга может предоставляться в многофункциональных центрах предоставления государственных и муниципальных услуг в соответствии с заключенным соглашением о в</w:t>
      </w:r>
      <w:r>
        <w:rPr>
          <w:color w:val="auto"/>
        </w:rPr>
        <w:t>заимодействии, с момента вступления в силу соответствующего соглашения о взаимодействии.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2.3. Результат предоставления муниципальной услуги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Конечным результатом предоставления муниципальной услуги является выдача заявителю:</w:t>
      </w:r>
    </w:p>
    <w:p w:rsidR="00000000" w:rsidRDefault="001C4FC8">
      <w:pPr>
        <w:pStyle w:val="a8"/>
      </w:pPr>
      <w:r>
        <w:rPr>
          <w:color w:val="auto"/>
        </w:rPr>
        <w:t xml:space="preserve">- архивных справок; </w:t>
      </w:r>
    </w:p>
    <w:p w:rsidR="00000000" w:rsidRDefault="001C4FC8">
      <w:pPr>
        <w:pStyle w:val="a8"/>
      </w:pPr>
      <w:r>
        <w:rPr>
          <w:color w:val="auto"/>
        </w:rPr>
        <w:t>- архив</w:t>
      </w:r>
      <w:r>
        <w:rPr>
          <w:color w:val="auto"/>
        </w:rPr>
        <w:t xml:space="preserve">ных выписок; </w:t>
      </w:r>
    </w:p>
    <w:p w:rsidR="00000000" w:rsidRDefault="001C4FC8">
      <w:pPr>
        <w:pStyle w:val="a8"/>
      </w:pPr>
      <w:r>
        <w:rPr>
          <w:color w:val="auto"/>
        </w:rPr>
        <w:t xml:space="preserve">- архивных копий; </w:t>
      </w:r>
    </w:p>
    <w:p w:rsidR="00000000" w:rsidRDefault="001C4FC8">
      <w:pPr>
        <w:pStyle w:val="a8"/>
      </w:pPr>
      <w:r>
        <w:rPr>
          <w:color w:val="auto"/>
        </w:rPr>
        <w:t xml:space="preserve">- информационных писем; </w:t>
      </w:r>
    </w:p>
    <w:p w:rsidR="00000000" w:rsidRDefault="001C4FC8">
      <w:pPr>
        <w:pStyle w:val="a8"/>
      </w:pPr>
      <w:r>
        <w:rPr>
          <w:color w:val="auto"/>
        </w:rPr>
        <w:t xml:space="preserve">- ответов об отсутствии запрашиваемых сведений; </w:t>
      </w:r>
    </w:p>
    <w:p w:rsidR="00000000" w:rsidRDefault="001C4FC8">
      <w:pPr>
        <w:pStyle w:val="a8"/>
      </w:pPr>
      <w:r>
        <w:rPr>
          <w:color w:val="auto"/>
        </w:rPr>
        <w:t xml:space="preserve">- рекомендаций о дальнейших путях поиска необходимой информации; </w:t>
      </w:r>
    </w:p>
    <w:p w:rsidR="00000000" w:rsidRDefault="001C4FC8">
      <w:pPr>
        <w:pStyle w:val="a8"/>
      </w:pPr>
      <w:r>
        <w:rPr>
          <w:color w:val="auto"/>
        </w:rPr>
        <w:t xml:space="preserve">- уведомлений о направлении </w:t>
      </w:r>
      <w:r>
        <w:rPr>
          <w:color w:val="auto"/>
        </w:rPr>
        <w:t>соответствующих запросов на исполнение по принадлежности в другие органы и организации.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2.4. Сроки предоставления муниципальной услуги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 xml:space="preserve">2.4.1. Срок предоставления муниципальной услуги не должен превышать 30 дней с момента регистрации запроса в архивном </w:t>
      </w:r>
      <w:r>
        <w:rPr>
          <w:color w:val="auto"/>
        </w:rPr>
        <w:t xml:space="preserve">отделе. </w:t>
      </w:r>
    </w:p>
    <w:p w:rsidR="00000000" w:rsidRDefault="001C4FC8">
      <w:pPr>
        <w:pStyle w:val="a8"/>
      </w:pPr>
      <w:r>
        <w:rPr>
          <w:color w:val="auto"/>
        </w:rPr>
        <w:t xml:space="preserve">2.4.2. В случае поступления запроса в администрацию г.Полярные Зори на имя Главы муниципального образования срок предоставления муниципальной услуги не должен превышать 30 дней с момента регистрации запроса в администрации г.Полярные Зори. </w:t>
      </w:r>
    </w:p>
    <w:p w:rsidR="00000000" w:rsidRDefault="001C4FC8">
      <w:pPr>
        <w:pStyle w:val="a8"/>
      </w:pPr>
      <w:r>
        <w:rPr>
          <w:color w:val="auto"/>
        </w:rPr>
        <w:t>2.4.3.</w:t>
      </w:r>
      <w:r>
        <w:rPr>
          <w:color w:val="auto"/>
        </w:rPr>
        <w:t xml:space="preserve"> При исполнении запроса социально-правового характера срок исполнения запроса может быть оговорен по просьбе или по согласованию с заявителем. </w:t>
      </w:r>
    </w:p>
    <w:p w:rsidR="00000000" w:rsidRDefault="001C4FC8">
      <w:pPr>
        <w:pStyle w:val="a8"/>
      </w:pPr>
      <w:r>
        <w:rPr>
          <w:color w:val="auto"/>
        </w:rPr>
        <w:t xml:space="preserve">2.4.4. Срок исполнения запроса по научно-справочному аппарату архивного отдела - не более 15 дней с момента его </w:t>
      </w:r>
      <w:r>
        <w:rPr>
          <w:color w:val="auto"/>
        </w:rPr>
        <w:t xml:space="preserve">регистрации. </w:t>
      </w:r>
    </w:p>
    <w:p w:rsidR="00000000" w:rsidRDefault="001C4FC8">
      <w:pPr>
        <w:pStyle w:val="a8"/>
      </w:pPr>
      <w:r>
        <w:rPr>
          <w:color w:val="auto"/>
        </w:rPr>
        <w:t xml:space="preserve">2.4.5. Обращения (запросы), поступившие от органов государственной власти, органов местного самоуправления, административных органов, связанные с исполнением ими своих функций, </w:t>
      </w:r>
      <w:r>
        <w:rPr>
          <w:color w:val="auto"/>
        </w:rPr>
        <w:t xml:space="preserve">рассматриваются в первоочередном порядке в установленные законодательством Российской Федерации сроки или в сроки, согласованные с пользователем. </w:t>
      </w:r>
    </w:p>
    <w:p w:rsidR="00000000" w:rsidRDefault="001C4FC8">
      <w:pPr>
        <w:pStyle w:val="a8"/>
      </w:pPr>
      <w:r>
        <w:rPr>
          <w:color w:val="auto"/>
        </w:rPr>
        <w:t xml:space="preserve">2.4.6. Срок исполнения запроса, не относящегося к составу хранящихся в архивном отделе архивных документов - </w:t>
      </w:r>
      <w:r>
        <w:rPr>
          <w:color w:val="auto"/>
        </w:rPr>
        <w:t xml:space="preserve">в течение 5 дней с момента его регистрации. </w:t>
      </w:r>
    </w:p>
    <w:p w:rsidR="00000000" w:rsidRDefault="001C4FC8">
      <w:pPr>
        <w:pStyle w:val="a8"/>
      </w:pPr>
      <w:r>
        <w:rPr>
          <w:color w:val="auto"/>
        </w:rPr>
        <w:lastRenderedPageBreak/>
        <w:t xml:space="preserve">2.4.7. 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минут. </w:t>
      </w:r>
    </w:p>
    <w:p w:rsidR="00000000" w:rsidRDefault="001C4FC8">
      <w:pPr>
        <w:pStyle w:val="a8"/>
      </w:pPr>
      <w:r>
        <w:rPr>
          <w:color w:val="auto"/>
        </w:rPr>
        <w:t>2.4.8. Срок регистрации запрос</w:t>
      </w:r>
      <w:r>
        <w:rPr>
          <w:color w:val="auto"/>
        </w:rPr>
        <w:t xml:space="preserve">а заявителя о предоставлении муниципальной услуги - 1 рабочий день. </w:t>
      </w:r>
    </w:p>
    <w:p w:rsidR="00000000" w:rsidRDefault="001C4FC8">
      <w:pPr>
        <w:pStyle w:val="a8"/>
      </w:pPr>
      <w:r>
        <w:rPr>
          <w:color w:val="auto"/>
        </w:rPr>
        <w:t>2.4.9. Приостановление предоставления муниципальной услуги не предусмотрено.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2.5. Правовые основания для предоставления муниципальной услуги</w:t>
      </w:r>
    </w:p>
    <w:p w:rsidR="00000000" w:rsidRDefault="001C4FC8">
      <w:pPr>
        <w:pStyle w:val="a8"/>
      </w:pPr>
      <w:r>
        <w:rPr>
          <w:color w:val="auto"/>
        </w:rPr>
        <w:t>Перечень нормативно-правовых актов, регулиру</w:t>
      </w:r>
      <w:r>
        <w:rPr>
          <w:color w:val="auto"/>
        </w:rPr>
        <w:t>ющих предоставление муниципальной услуги:</w:t>
      </w:r>
    </w:p>
    <w:p w:rsidR="00000000" w:rsidRDefault="001C4FC8">
      <w:pPr>
        <w:pStyle w:val="a8"/>
      </w:pPr>
      <w:r>
        <w:rPr>
          <w:color w:val="auto"/>
        </w:rPr>
        <w:t>- Конституция Российской Федерации(1);</w:t>
      </w:r>
    </w:p>
    <w:p w:rsidR="00000000" w:rsidRDefault="001C4FC8">
      <w:pPr>
        <w:pStyle w:val="a8"/>
      </w:pPr>
      <w:r>
        <w:rPr>
          <w:color w:val="auto"/>
        </w:rPr>
        <w:t>- Закон Российской Федерации "О государственной тайне" от 21.07.1993 N 5485-11(2);</w:t>
      </w:r>
    </w:p>
    <w:p w:rsidR="00000000" w:rsidRDefault="001C4FC8">
      <w:pPr>
        <w:pStyle w:val="a8"/>
      </w:pPr>
      <w:r>
        <w:rPr>
          <w:color w:val="auto"/>
        </w:rPr>
        <w:t>- Федеральный закон "Об общих принципах организации местного самоуправления в Российской Фед</w:t>
      </w:r>
      <w:r>
        <w:rPr>
          <w:color w:val="auto"/>
        </w:rPr>
        <w:t>ерации от 06.10.2003 N 131-ФЗ (3);</w:t>
      </w:r>
    </w:p>
    <w:p w:rsidR="00000000" w:rsidRDefault="001C4FC8">
      <w:pPr>
        <w:pStyle w:val="a8"/>
      </w:pPr>
      <w:r>
        <w:rPr>
          <w:color w:val="auto"/>
        </w:rPr>
        <w:t>- Федеральный закон "Об архивном деле в Российской Федерации" от 22.10. 2004 N 125-ФЗ (4);</w:t>
      </w:r>
    </w:p>
    <w:p w:rsidR="00000000" w:rsidRDefault="001C4FC8">
      <w:pPr>
        <w:pStyle w:val="a8"/>
      </w:pPr>
      <w:r>
        <w:rPr>
          <w:color w:val="auto"/>
        </w:rPr>
        <w:t>- Закон Мурманской области "Об архивном деле в Мурманской области" от 20.02.2006 N 730-01-ЗМО1(5);</w:t>
      </w:r>
    </w:p>
    <w:p w:rsidR="00000000" w:rsidRDefault="001C4FC8">
      <w:pPr>
        <w:pStyle w:val="a8"/>
      </w:pPr>
      <w:r>
        <w:rPr>
          <w:color w:val="auto"/>
        </w:rPr>
        <w:t xml:space="preserve">- Федеральный закон "О порядке </w:t>
      </w:r>
      <w:r>
        <w:rPr>
          <w:color w:val="auto"/>
        </w:rPr>
        <w:t>рассмотрения обращений граждан Российской Федерации" от 02.05.2006 N 59-ФЗ1(6);</w:t>
      </w:r>
    </w:p>
    <w:p w:rsidR="00000000" w:rsidRDefault="001C4FC8">
      <w:pPr>
        <w:pStyle w:val="a8"/>
      </w:pPr>
      <w:r>
        <w:rPr>
          <w:color w:val="auto"/>
        </w:rPr>
        <w:t>- Федеральный закон "Об информации, информационных технологиях и о защите информации" от 27.07.2006 N 149-ФЗ1(7);</w:t>
      </w:r>
    </w:p>
    <w:p w:rsidR="00000000" w:rsidRDefault="001C4FC8">
      <w:pPr>
        <w:pStyle w:val="a8"/>
      </w:pPr>
      <w:r>
        <w:rPr>
          <w:color w:val="auto"/>
        </w:rPr>
        <w:t>- Федеральный закон "Об организации предоставления государстве</w:t>
      </w:r>
      <w:r>
        <w:rPr>
          <w:color w:val="auto"/>
        </w:rPr>
        <w:t>нных и муниципальных услуг" от 27.07.2010 N 210-ФЗ1(8);</w:t>
      </w:r>
    </w:p>
    <w:p w:rsidR="00000000" w:rsidRDefault="001C4FC8">
      <w:pPr>
        <w:pStyle w:val="a8"/>
      </w:pPr>
      <w:r>
        <w:rPr>
          <w:color w:val="auto"/>
        </w:rPr>
        <w:t>- Федеральный закон "Об обеспечении доступа к информации о деятельности государственных органов и органов местного самоуправления" от 09.02.2009 N 8-ФЗ1(9);</w:t>
      </w:r>
    </w:p>
    <w:p w:rsidR="00000000" w:rsidRDefault="001C4FC8">
      <w:pPr>
        <w:pStyle w:val="a8"/>
      </w:pPr>
      <w:r>
        <w:rPr>
          <w:color w:val="auto"/>
        </w:rPr>
        <w:t>- Федеральный закон "О персональных данных"</w:t>
      </w:r>
      <w:r>
        <w:rPr>
          <w:color w:val="auto"/>
        </w:rPr>
        <w:t xml:space="preserve"> от 27.07.2006 N 152-ФЗ1(10);</w:t>
      </w:r>
    </w:p>
    <w:p w:rsidR="00000000" w:rsidRDefault="001C4FC8">
      <w:pPr>
        <w:pStyle w:val="a8"/>
      </w:pPr>
      <w:r>
        <w:rPr>
          <w:color w:val="auto"/>
        </w:rPr>
        <w:t>- Постановление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услуг"(11);</w:t>
      </w:r>
    </w:p>
    <w:p w:rsidR="00000000" w:rsidRDefault="001C4FC8">
      <w:pPr>
        <w:pStyle w:val="a8"/>
      </w:pPr>
      <w:r>
        <w:rPr>
          <w:color w:val="auto"/>
        </w:rPr>
        <w:t xml:space="preserve">- Приказ Министерства культуры и </w:t>
      </w:r>
      <w:r>
        <w:rPr>
          <w:color w:val="auto"/>
        </w:rPr>
        <w:t>массовых коммуникаций Российской Федерации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</w:t>
      </w:r>
      <w:r>
        <w:rPr>
          <w:color w:val="auto"/>
        </w:rPr>
        <w:t>иблиотеках, организациях Российской академии наук" от 18.01.2007 N 191(12);</w:t>
      </w:r>
    </w:p>
    <w:p w:rsidR="00000000" w:rsidRDefault="001C4FC8">
      <w:pPr>
        <w:pStyle w:val="a8"/>
      </w:pPr>
      <w:r>
        <w:rPr>
          <w:color w:val="auto"/>
        </w:rPr>
        <w:t>- Устав муниципального образования "Город Полярные Зори с подведомственной территорией"(13);</w:t>
      </w:r>
    </w:p>
    <w:p w:rsidR="00000000" w:rsidRDefault="001C4FC8">
      <w:pPr>
        <w:pStyle w:val="a8"/>
      </w:pPr>
      <w:r>
        <w:rPr>
          <w:color w:val="auto"/>
        </w:rPr>
        <w:t>- Положение об архивном отделе администрации г.Полярные Зори, утвержденным распоряжение</w:t>
      </w:r>
      <w:r>
        <w:rPr>
          <w:color w:val="auto"/>
        </w:rPr>
        <w:t>м администрации города Полярные Зори с подведомственной территорией от 16.02.2010 N 12 р.(14)</w:t>
      </w:r>
    </w:p>
    <w:p w:rsidR="00000000" w:rsidRDefault="001C4FC8">
      <w:pPr>
        <w:pStyle w:val="HTML"/>
      </w:pPr>
      <w:r>
        <w:t> _________________________</w:t>
      </w:r>
    </w:p>
    <w:p w:rsidR="00000000" w:rsidRDefault="001C4FC8">
      <w:pPr>
        <w:pStyle w:val="a8"/>
      </w:pPr>
      <w:r>
        <w:rPr>
          <w:color w:val="auto"/>
        </w:rPr>
        <w:t xml:space="preserve">(1) "Собрание законодательства РФ". - 1993. - N 31. - ст. 4398 </w:t>
      </w:r>
    </w:p>
    <w:p w:rsidR="00000000" w:rsidRDefault="001C4FC8">
      <w:pPr>
        <w:pStyle w:val="a8"/>
      </w:pPr>
      <w:r>
        <w:rPr>
          <w:color w:val="auto"/>
        </w:rPr>
        <w:t xml:space="preserve">(2) "Собрание законодательства РФ". - 1997. - N 41. - ст. 8220-8235 </w:t>
      </w:r>
    </w:p>
    <w:p w:rsidR="00000000" w:rsidRDefault="001C4FC8">
      <w:pPr>
        <w:pStyle w:val="a8"/>
      </w:pPr>
      <w:r>
        <w:rPr>
          <w:color w:val="auto"/>
        </w:rPr>
        <w:t>(3</w:t>
      </w:r>
      <w:r>
        <w:rPr>
          <w:color w:val="auto"/>
        </w:rPr>
        <w:t xml:space="preserve">) "Российская газета" от 08.10.2003 года, довыпуск N 3316 </w:t>
      </w:r>
    </w:p>
    <w:p w:rsidR="00000000" w:rsidRDefault="001C4FC8">
      <w:pPr>
        <w:pStyle w:val="a8"/>
      </w:pPr>
      <w:r>
        <w:rPr>
          <w:color w:val="auto"/>
        </w:rPr>
        <w:t xml:space="preserve">(4) "Собрание законодательства РФ". - 2004. - N 43. - ст. 4169 </w:t>
      </w:r>
    </w:p>
    <w:p w:rsidR="00000000" w:rsidRDefault="001C4FC8">
      <w:pPr>
        <w:pStyle w:val="a8"/>
      </w:pPr>
      <w:r>
        <w:rPr>
          <w:color w:val="auto"/>
        </w:rPr>
        <w:t xml:space="preserve">(5) "Мурманский Вестник".- 2006. - N 6 - 34,. - стр. 3 </w:t>
      </w:r>
    </w:p>
    <w:p w:rsidR="00000000" w:rsidRDefault="001C4FC8">
      <w:pPr>
        <w:pStyle w:val="a8"/>
      </w:pPr>
      <w:r>
        <w:rPr>
          <w:color w:val="auto"/>
        </w:rPr>
        <w:t xml:space="preserve">(6) "Собрание законодательства РФ". - 2006.- N 19. - ст. 2060 </w:t>
      </w:r>
    </w:p>
    <w:p w:rsidR="00000000" w:rsidRDefault="001C4FC8">
      <w:pPr>
        <w:pStyle w:val="a8"/>
      </w:pPr>
      <w:r>
        <w:rPr>
          <w:color w:val="auto"/>
        </w:rPr>
        <w:t xml:space="preserve">(7) "Собрание </w:t>
      </w:r>
      <w:r>
        <w:rPr>
          <w:color w:val="auto"/>
        </w:rPr>
        <w:t xml:space="preserve">законодательства РФ". - 2006.- N 31(1ч.). - ст. 3448 </w:t>
      </w:r>
    </w:p>
    <w:p w:rsidR="00000000" w:rsidRDefault="001C4FC8">
      <w:pPr>
        <w:pStyle w:val="a8"/>
      </w:pPr>
      <w:r>
        <w:rPr>
          <w:color w:val="auto"/>
        </w:rPr>
        <w:t xml:space="preserve">(8) "Собрание законодательства РФ". - 2010. - N31. - ст. 4179 </w:t>
      </w:r>
    </w:p>
    <w:p w:rsidR="00000000" w:rsidRDefault="001C4FC8">
      <w:pPr>
        <w:pStyle w:val="a8"/>
      </w:pPr>
      <w:r>
        <w:rPr>
          <w:color w:val="auto"/>
        </w:rPr>
        <w:t xml:space="preserve">(9) "Собрание законодательства РФ". - 2009. - N7. - ст. 776 </w:t>
      </w:r>
    </w:p>
    <w:p w:rsidR="00000000" w:rsidRDefault="001C4FC8">
      <w:pPr>
        <w:pStyle w:val="a8"/>
      </w:pPr>
      <w:r>
        <w:rPr>
          <w:color w:val="auto"/>
        </w:rPr>
        <w:t xml:space="preserve">(10) "Собрание законодательства РФ". - 2006. - N31(1ч.). - ст. 3451 </w:t>
      </w:r>
    </w:p>
    <w:p w:rsidR="00000000" w:rsidRDefault="001C4FC8">
      <w:pPr>
        <w:pStyle w:val="a8"/>
      </w:pPr>
      <w:r>
        <w:rPr>
          <w:color w:val="auto"/>
        </w:rPr>
        <w:t>(11) "Соб</w:t>
      </w:r>
      <w:r>
        <w:rPr>
          <w:color w:val="auto"/>
        </w:rPr>
        <w:t xml:space="preserve">рание законодательства </w:t>
      </w:r>
      <w:r>
        <w:t>РФ</w:t>
      </w:r>
      <w:r>
        <w:rPr>
          <w:color w:val="auto"/>
        </w:rPr>
        <w:t>" -2012. - N 27</w:t>
      </w:r>
      <w:r>
        <w:t xml:space="preserve">.- </w:t>
      </w:r>
      <w:r>
        <w:rPr>
          <w:color w:val="auto"/>
        </w:rPr>
        <w:t xml:space="preserve">ст. 3744 </w:t>
      </w:r>
    </w:p>
    <w:p w:rsidR="00000000" w:rsidRDefault="001C4FC8">
      <w:pPr>
        <w:pStyle w:val="a8"/>
      </w:pPr>
      <w:r>
        <w:rPr>
          <w:color w:val="auto"/>
        </w:rPr>
        <w:t xml:space="preserve">(12) "Бюллетень нормативных актов федеральных органов исполнительной сласти", N 20 от 2007 г. </w:t>
      </w:r>
    </w:p>
    <w:p w:rsidR="00000000" w:rsidRDefault="001C4FC8">
      <w:pPr>
        <w:pStyle w:val="a8"/>
      </w:pPr>
      <w:r>
        <w:rPr>
          <w:color w:val="auto"/>
        </w:rPr>
        <w:t xml:space="preserve">(13) http://www.pz-city.ru/docs/upload/doc1373280673.pdf </w:t>
      </w:r>
    </w:p>
    <w:p w:rsidR="00000000" w:rsidRDefault="001C4FC8">
      <w:pPr>
        <w:pStyle w:val="a8"/>
      </w:pPr>
      <w:r>
        <w:rPr>
          <w:color w:val="auto"/>
        </w:rPr>
        <w:t>(14) http://www.pz-city.ru/docs/upload/doc13299033</w:t>
      </w:r>
      <w:r>
        <w:rPr>
          <w:color w:val="auto"/>
        </w:rPr>
        <w:t>16</w:t>
      </w:r>
      <w:r>
        <w:t>.</w:t>
      </w:r>
      <w:r>
        <w:rPr>
          <w:color w:val="auto"/>
        </w:rPr>
        <w:t>rtf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2.6. Перечень документов, необходимых для предоставления</w:t>
      </w:r>
    </w:p>
    <w:p w:rsidR="00000000" w:rsidRDefault="001C4FC8">
      <w:pPr>
        <w:pStyle w:val="HTML"/>
        <w:jc w:val="center"/>
      </w:pPr>
      <w:r>
        <w:t>муниципальной услуги</w:t>
      </w:r>
    </w:p>
    <w:p w:rsidR="00000000" w:rsidRDefault="001C4FC8">
      <w:pPr>
        <w:pStyle w:val="a8"/>
      </w:pPr>
      <w:r>
        <w:rPr>
          <w:color w:val="auto"/>
        </w:rPr>
        <w:t>2.6.1. Перечень документов, необходимый для исполнения запроса социально-правового характера:</w:t>
      </w:r>
    </w:p>
    <w:p w:rsidR="00000000" w:rsidRDefault="001C4FC8">
      <w:pPr>
        <w:pStyle w:val="a8"/>
      </w:pPr>
      <w:r>
        <w:t>- письменный запрос заявителя в произвольной форме или в форме анкеты-заявл</w:t>
      </w:r>
      <w:r>
        <w:t>ения, составленный заявителем или должностным лицом архивного отдела на основании представленных документов (паспорт, трудовая книжка и др.) при личном обращении в архивный отдел, а также поступившие в архивный отдел по почте, электронной почте, посредство</w:t>
      </w:r>
      <w:r>
        <w:t>м факсимильной связи, в котором должны быть указаны фамилия, имя, отчество, год рождения, почтовый или электронный адрес пользователя, тема запроса, хронологические рамки запрашиваемой информации и форма получения пользователем информации (архивная справка</w:t>
      </w:r>
      <w:r>
        <w:t>, архивная копия, архивная выписка);</w:t>
      </w:r>
    </w:p>
    <w:p w:rsidR="00000000" w:rsidRDefault="001C4FC8">
      <w:pPr>
        <w:pStyle w:val="HTML"/>
      </w:pPr>
      <w:r>
        <w:rPr>
          <w:color w:val="0000FF"/>
        </w:rPr>
        <w:t>     (В редакции Постановления Администрации города Полярные Зори с</w:t>
      </w:r>
    </w:p>
    <w:p w:rsidR="00000000" w:rsidRDefault="001C4FC8">
      <w:pPr>
        <w:pStyle w:val="HTML"/>
      </w:pPr>
      <w:r>
        <w:rPr>
          <w:color w:val="0000FF"/>
        </w:rPr>
        <w:t>подведомственной        территорией        Мурманской       области</w:t>
      </w:r>
    </w:p>
    <w:p w:rsidR="00000000" w:rsidRDefault="001C4FC8">
      <w:pPr>
        <w:pStyle w:val="HTML"/>
      </w:pPr>
      <w:r>
        <w:rPr>
          <w:color w:val="0000FF"/>
        </w:rPr>
        <w:t>от 21.02.2017 г. N 199)</w:t>
      </w:r>
    </w:p>
    <w:p w:rsidR="00000000" w:rsidRDefault="001C4FC8">
      <w:pPr>
        <w:pStyle w:val="a8"/>
      </w:pPr>
      <w:r>
        <w:rPr>
          <w:color w:val="auto"/>
        </w:rPr>
        <w:t>- паспорт или иной документ, удостоверяющий личность (при л</w:t>
      </w:r>
      <w:r>
        <w:rPr>
          <w:color w:val="auto"/>
        </w:rPr>
        <w:t>ичном приеме);</w:t>
      </w:r>
    </w:p>
    <w:p w:rsidR="00000000" w:rsidRDefault="001C4FC8">
      <w:pPr>
        <w:pStyle w:val="a8"/>
      </w:pPr>
      <w:r>
        <w:rPr>
          <w:color w:val="auto"/>
        </w:rPr>
        <w:t>- доверенность, оформленная в установленном действующим законодательством порядке при запросе пользователем сведений, содержащих персональные данные о третьих лицах;</w:t>
      </w:r>
    </w:p>
    <w:p w:rsidR="00000000" w:rsidRDefault="001C4FC8">
      <w:pPr>
        <w:pStyle w:val="a8"/>
      </w:pPr>
      <w:r>
        <w:rPr>
          <w:color w:val="auto"/>
        </w:rPr>
        <w:t xml:space="preserve">- ксерокопия первого листа и листов </w:t>
      </w:r>
      <w:r>
        <w:rPr>
          <w:color w:val="auto"/>
        </w:rPr>
        <w:t>за запрашиваемый период трудовой книжки при предоставлении информации о трудовом стаже, размера заработной платы, полярных надбавках (в случае если трудовая книжка не утеряна);</w:t>
      </w:r>
    </w:p>
    <w:p w:rsidR="00000000" w:rsidRDefault="001C4FC8">
      <w:pPr>
        <w:pStyle w:val="a8"/>
      </w:pPr>
      <w:r>
        <w:rPr>
          <w:color w:val="auto"/>
        </w:rPr>
        <w:t>2.6.2. Запросы, направляемые в архивный отдел юридическими лицами, составляются</w:t>
      </w:r>
      <w:r>
        <w:rPr>
          <w:color w:val="auto"/>
        </w:rPr>
        <w:t xml:space="preserve"> в форме официального письма на бланке организации, подписанного руководителем, с указанием фамилии, имени, отчества исполнителя и его контактного номера телефона.</w:t>
      </w:r>
    </w:p>
    <w:p w:rsidR="00000000" w:rsidRDefault="001C4FC8">
      <w:pPr>
        <w:pStyle w:val="a8"/>
      </w:pPr>
      <w:r>
        <w:rPr>
          <w:color w:val="auto"/>
        </w:rPr>
        <w:t>2.6.3. Форма анкеты-заявления запроса и образец заполнения анкеты-заявления прилагаются к ад</w:t>
      </w:r>
      <w:r>
        <w:rPr>
          <w:color w:val="auto"/>
        </w:rPr>
        <w:t>министративному регламенту (приложения NN 1, 2).</w:t>
      </w:r>
    </w:p>
    <w:p w:rsidR="00000000" w:rsidRDefault="001C4FC8">
      <w:pPr>
        <w:pStyle w:val="a8"/>
      </w:pPr>
      <w:r>
        <w:rPr>
          <w:i/>
          <w:iCs/>
        </w:rPr>
        <w:t xml:space="preserve">2.6.4. При предоставлении муниципальной услуги запрещено требовать от заявителя: </w:t>
      </w:r>
    </w:p>
    <w:p w:rsidR="00000000" w:rsidRDefault="001C4FC8">
      <w:pPr>
        <w:pStyle w:val="a8"/>
      </w:pPr>
      <w:r>
        <w:rPr>
          <w:i/>
          <w:iCs/>
        </w:rPr>
        <w:t xml:space="preserve">1) представления документов и информации или осуществления </w:t>
      </w:r>
      <w:r>
        <w:rPr>
          <w:i/>
          <w:iCs/>
        </w:rPr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00000" w:rsidRDefault="001C4FC8">
      <w:pPr>
        <w:pStyle w:val="a8"/>
      </w:pPr>
      <w:r>
        <w:rPr>
          <w:i/>
          <w:iCs/>
        </w:rPr>
        <w:t>2) предоставления документов и информации, в том числе подтверждающих вн</w:t>
      </w:r>
      <w:r>
        <w:rPr>
          <w:i/>
          <w:iCs/>
        </w:rPr>
        <w:t xml:space="preserve">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>
        <w:rPr>
          <w:i/>
          <w:iCs/>
        </w:rPr>
        <w:t xml:space="preserve">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актами, за исключением документов, включенных в </w:t>
      </w:r>
      <w:r>
        <w:rPr>
          <w:i/>
          <w:iCs/>
        </w:rPr>
        <w:t xml:space="preserve">перечень,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 </w:t>
      </w:r>
    </w:p>
    <w:p w:rsidR="00000000" w:rsidRDefault="001C4FC8">
      <w:pPr>
        <w:pStyle w:val="a8"/>
      </w:pPr>
      <w:r>
        <w:rPr>
          <w:i/>
          <w:iCs/>
        </w:rPr>
        <w:t xml:space="preserve">3) </w:t>
      </w:r>
      <w:r>
        <w:t xml:space="preserve">осуществления </w:t>
      </w:r>
      <w:r>
        <w:rPr>
          <w:i/>
          <w:iCs/>
        </w:rPr>
        <w:t>действий, в том числе согласований, необходимы</w:t>
      </w:r>
      <w:r>
        <w:rPr>
          <w:i/>
          <w:iCs/>
        </w:rPr>
        <w:t xml:space="preserve">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</w:t>
      </w:r>
      <w:r>
        <w:rPr>
          <w:i/>
          <w:iCs/>
        </w:rPr>
        <w:t xml:space="preserve">услуг, включенных в перечни, указанные в части 1 статьи 9 Федерального закона № 210-ФЗ; </w:t>
      </w:r>
    </w:p>
    <w:p w:rsidR="00000000" w:rsidRDefault="001C4FC8">
      <w:pPr>
        <w:pStyle w:val="a8"/>
      </w:pPr>
      <w:r>
        <w:rPr>
          <w:i/>
          <w:iCs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</w:t>
      </w:r>
      <w:r>
        <w:rPr>
          <w:i/>
          <w:iCs/>
        </w:rPr>
        <w:t xml:space="preserve">оставления муниципальной услуги, либо в предоставлении муниципальной услуги, за исключением следующих случаев: </w:t>
      </w:r>
    </w:p>
    <w:p w:rsidR="00000000" w:rsidRDefault="001C4FC8">
      <w:pPr>
        <w:pStyle w:val="a8"/>
      </w:pPr>
      <w:r>
        <w:rPr>
          <w:i/>
          <w:iCs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</w:t>
      </w:r>
      <w:r>
        <w:rPr>
          <w:i/>
          <w:iCs/>
        </w:rPr>
        <w:t xml:space="preserve">оставлении муниципальной услуги; </w:t>
      </w:r>
    </w:p>
    <w:p w:rsidR="00000000" w:rsidRDefault="001C4FC8">
      <w:pPr>
        <w:pStyle w:val="a8"/>
      </w:pPr>
      <w:r>
        <w:rPr>
          <w:i/>
          <w:iCs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</w:t>
      </w:r>
      <w:r>
        <w:rPr>
          <w:i/>
          <w:iCs/>
        </w:rPr>
        <w:t xml:space="preserve">ении муниципальной услуги и не включенных в представленный ранее комплект документов; </w:t>
      </w:r>
    </w:p>
    <w:p w:rsidR="00000000" w:rsidRDefault="001C4FC8">
      <w:pPr>
        <w:pStyle w:val="a8"/>
      </w:pPr>
      <w:r>
        <w:rPr>
          <w:i/>
          <w:iCs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</w:t>
      </w:r>
      <w:r>
        <w:rPr>
          <w:i/>
          <w:iCs/>
        </w:rPr>
        <w:t xml:space="preserve">бо в предоставлении муниципальной услуги; </w:t>
      </w:r>
    </w:p>
    <w:p w:rsidR="00000000" w:rsidRDefault="001C4FC8">
      <w:pPr>
        <w:pStyle w:val="a8"/>
      </w:pPr>
      <w:r>
        <w:rPr>
          <w:i/>
          <w:iCs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</w:t>
      </w:r>
      <w:r>
        <w:rPr>
          <w:i/>
          <w:iCs/>
        </w:rPr>
        <w:t>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</w:t>
      </w:r>
      <w:r>
        <w:rPr>
          <w:i/>
          <w:iCs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00000" w:rsidRDefault="001C4FC8">
      <w:pPr>
        <w:pStyle w:val="HTML"/>
      </w:pPr>
      <w:r>
        <w:rPr>
          <w:color w:val="0000FF"/>
        </w:rPr>
        <w:t> (В  редакции  Постановления  Администрации  города  Полярные  Зори с</w:t>
      </w:r>
    </w:p>
    <w:p w:rsidR="00000000" w:rsidRDefault="001C4FC8">
      <w:pPr>
        <w:pStyle w:val="HTML"/>
      </w:pPr>
      <w:r>
        <w:rPr>
          <w:color w:val="0000FF"/>
        </w:rPr>
        <w:t>подведомственной        террит</w:t>
      </w:r>
      <w:r>
        <w:rPr>
          <w:color w:val="0000FF"/>
        </w:rPr>
        <w:t>орией        Мурманской        области</w:t>
      </w:r>
    </w:p>
    <w:p w:rsidR="00000000" w:rsidRDefault="001C4FC8">
      <w:pPr>
        <w:pStyle w:val="HTML"/>
      </w:pPr>
      <w:r>
        <w:rPr>
          <w:color w:val="0000FF"/>
        </w:rPr>
        <w:t>от 01.08.2019 г. № 983)</w:t>
      </w:r>
    </w:p>
    <w:p w:rsidR="00000000" w:rsidRDefault="001C4FC8">
      <w:pPr>
        <w:pStyle w:val="a8"/>
      </w:pPr>
      <w:r>
        <w:rPr>
          <w:i/>
          <w:iCs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</w:t>
      </w:r>
      <w:r>
        <w:rPr>
          <w:i/>
          <w:iCs/>
        </w:rPr>
        <w:t xml:space="preserve">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</w:t>
      </w:r>
      <w:r>
        <w:rPr>
          <w:i/>
          <w:iCs/>
        </w:rPr>
        <w:t xml:space="preserve">ленных федеральными законами. </w:t>
      </w:r>
    </w:p>
    <w:p w:rsidR="00000000" w:rsidRDefault="001C4FC8">
      <w:pPr>
        <w:pStyle w:val="a8"/>
      </w:pPr>
      <w:r>
        <w:t>(Дополнен  -  Постановление  Администрации  города  Полярные Зори с</w:t>
      </w:r>
    </w:p>
    <w:p w:rsidR="00000000" w:rsidRDefault="001C4FC8">
      <w:pPr>
        <w:pStyle w:val="a8"/>
      </w:pPr>
      <w:r>
        <w:t>подведомственной        территорией        Мурманской       области</w:t>
      </w:r>
    </w:p>
    <w:p w:rsidR="00000000" w:rsidRDefault="001C4FC8">
      <w:pPr>
        <w:pStyle w:val="a8"/>
      </w:pPr>
      <w:r>
        <w:t>от 09.02.2022 г. № 78)</w:t>
      </w:r>
    </w:p>
    <w:p w:rsidR="00000000" w:rsidRDefault="001C4FC8">
      <w:pPr>
        <w:pStyle w:val="a8"/>
      </w:pPr>
      <w:r>
        <w:rPr>
          <w:color w:val="auto"/>
        </w:rPr>
        <w:t> </w:t>
      </w:r>
    </w:p>
    <w:p w:rsidR="00000000" w:rsidRDefault="001C4FC8">
      <w:pPr>
        <w:pStyle w:val="a8"/>
      </w:pPr>
      <w:r>
        <w:rPr>
          <w:color w:val="auto"/>
        </w:rPr>
        <w:t>2.6.5. Документы, предоставляемые Заявителем, должны соответство</w:t>
      </w:r>
      <w:r>
        <w:rPr>
          <w:color w:val="auto"/>
        </w:rPr>
        <w:t>вать следующим требованиям:</w:t>
      </w:r>
    </w:p>
    <w:p w:rsidR="00000000" w:rsidRDefault="001C4FC8">
      <w:pPr>
        <w:pStyle w:val="a8"/>
      </w:pPr>
      <w:r>
        <w:rPr>
          <w:color w:val="auto"/>
        </w:rPr>
        <w:t>- тексты документов должны быть написаны разборчиво, наименования юридических лиц - без сокращения, с указанием юридических адресов, мест нахождения. Фамилии, имена и отчества физических лиц, адреса их мест жительства;</w:t>
      </w:r>
    </w:p>
    <w:p w:rsidR="00000000" w:rsidRDefault="001C4FC8">
      <w:pPr>
        <w:pStyle w:val="a8"/>
      </w:pPr>
      <w:r>
        <w:rPr>
          <w:color w:val="auto"/>
        </w:rPr>
        <w:t>- докумен</w:t>
      </w:r>
      <w:r>
        <w:rPr>
          <w:color w:val="auto"/>
        </w:rPr>
        <w:t>ты не должны содержать повреждений, не позволяющих однозначно истолковать их содержание.</w:t>
      </w:r>
    </w:p>
    <w:p w:rsidR="00000000" w:rsidRDefault="001C4FC8">
      <w:pPr>
        <w:pStyle w:val="HTML"/>
      </w:pPr>
      <w:r>
        <w:t xml:space="preserve">      </w:t>
      </w:r>
    </w:p>
    <w:p w:rsidR="00000000" w:rsidRDefault="001C4FC8">
      <w:pPr>
        <w:pStyle w:val="HTML"/>
        <w:jc w:val="center"/>
      </w:pPr>
      <w:r>
        <w:t>2.7. Основания для отказа в приеме документов, приостановлении</w:t>
      </w:r>
    </w:p>
    <w:p w:rsidR="00000000" w:rsidRDefault="001C4FC8">
      <w:pPr>
        <w:pStyle w:val="HTML"/>
        <w:jc w:val="center"/>
      </w:pPr>
      <w:r>
        <w:t>или отказе в предоставлении муниципальной услуги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2.7.1. Основанием для отказа в приеме документ</w:t>
      </w:r>
      <w:r>
        <w:rPr>
          <w:color w:val="auto"/>
        </w:rPr>
        <w:t>ов в бумажном виде для предоставления муниципальной услуги являются:</w:t>
      </w:r>
    </w:p>
    <w:p w:rsidR="00000000" w:rsidRDefault="001C4FC8">
      <w:pPr>
        <w:pStyle w:val="a8"/>
      </w:pPr>
      <w:r>
        <w:rPr>
          <w:color w:val="auto"/>
        </w:rPr>
        <w:t>- не поддающийся прочтению текст письменного обращения;</w:t>
      </w:r>
    </w:p>
    <w:p w:rsidR="00000000" w:rsidRDefault="001C4FC8">
      <w:pPr>
        <w:pStyle w:val="a8"/>
      </w:pPr>
      <w:r>
        <w:rPr>
          <w:color w:val="auto"/>
        </w:rPr>
        <w:t xml:space="preserve">- отсутствие в обращении (запросе) сведений, указанных в пункте 2.6.1 Административного регламента, необходимых для </w:t>
      </w:r>
      <w:r>
        <w:rPr>
          <w:color w:val="auto"/>
        </w:rPr>
        <w:t>осуществления поиска информации и направления ее пользователю;</w:t>
      </w:r>
    </w:p>
    <w:p w:rsidR="00000000" w:rsidRDefault="001C4FC8">
      <w:pPr>
        <w:pStyle w:val="a8"/>
      </w:pPr>
      <w:r>
        <w:rPr>
          <w:color w:val="auto"/>
        </w:rPr>
        <w:t>2.7.2. Основанием для отказа в предоставлении муниципальной услуги являются:</w:t>
      </w:r>
    </w:p>
    <w:p w:rsidR="00000000" w:rsidRDefault="001C4FC8">
      <w:pPr>
        <w:pStyle w:val="a8"/>
      </w:pPr>
      <w:r>
        <w:rPr>
          <w:color w:val="auto"/>
        </w:rPr>
        <w:t>-отсутствие у пользователя документально подтвержденных прав на получение информации, содержащей персональные данные</w:t>
      </w:r>
      <w:r>
        <w:rPr>
          <w:color w:val="auto"/>
        </w:rPr>
        <w:t xml:space="preserve"> о третьих лицах;</w:t>
      </w:r>
    </w:p>
    <w:p w:rsidR="00000000" w:rsidRDefault="001C4FC8">
      <w:pPr>
        <w:pStyle w:val="a8"/>
      </w:pPr>
      <w:r>
        <w:rPr>
          <w:color w:val="auto"/>
        </w:rPr>
        <w:t>-отсутствие у пользователя документально подтвержденных прав на получение сведений, содержащих государственную тайну (отсутствие допуска к государственной тайне и предписания на работу) или конфиденциальную информацию (для юридических лиц</w:t>
      </w:r>
      <w:r>
        <w:rPr>
          <w:color w:val="auto"/>
        </w:rPr>
        <w:t xml:space="preserve"> - отсутствие полномочий на осуществление деятельности, связанной с запрашиваемыми сведениями, для физических лиц, не являющихся наследниками по закону или по завещанию, - отсутствие нотариально заверенного распоряжения от лица, о котором запрашиваются све</w:t>
      </w:r>
      <w:r>
        <w:rPr>
          <w:color w:val="auto"/>
        </w:rPr>
        <w:t>дения, либо от наследников).</w:t>
      </w:r>
    </w:p>
    <w:p w:rsidR="00000000" w:rsidRDefault="001C4FC8">
      <w:pPr>
        <w:pStyle w:val="a8"/>
      </w:pPr>
      <w:r>
        <w:rPr>
          <w:color w:val="auto"/>
        </w:rPr>
        <w:t>2.7.3. Основанием для отказа в приеме документов в электронном виде является:</w:t>
      </w:r>
    </w:p>
    <w:p w:rsidR="00000000" w:rsidRDefault="001C4FC8">
      <w:pPr>
        <w:pStyle w:val="a8"/>
      </w:pPr>
      <w:r>
        <w:rPr>
          <w:color w:val="auto"/>
        </w:rPr>
        <w:t>- не соответствие представленных документов требованиям, установленным п.2.6.1, 2.6.2 Административного регламента</w:t>
      </w:r>
    </w:p>
    <w:p w:rsidR="00000000" w:rsidRDefault="001C4FC8">
      <w:pPr>
        <w:pStyle w:val="a8"/>
      </w:pPr>
      <w:r>
        <w:rPr>
          <w:color w:val="auto"/>
        </w:rPr>
        <w:t>- подписание документов несоответс</w:t>
      </w:r>
      <w:r>
        <w:rPr>
          <w:color w:val="auto"/>
        </w:rPr>
        <w:t>твующими электронными подписями;</w:t>
      </w:r>
    </w:p>
    <w:p w:rsidR="00000000" w:rsidRDefault="001C4FC8">
      <w:pPr>
        <w:pStyle w:val="a8"/>
      </w:pPr>
      <w:r>
        <w:rPr>
          <w:color w:val="auto"/>
        </w:rPr>
        <w:t>- недействительный статус сертификатов электронных подписей на документах;</w:t>
      </w:r>
    </w:p>
    <w:p w:rsidR="00000000" w:rsidRDefault="001C4FC8">
      <w:pPr>
        <w:pStyle w:val="a8"/>
      </w:pPr>
      <w:r>
        <w:rPr>
          <w:color w:val="auto"/>
        </w:rPr>
        <w:t>- не подлинность электронных подписей документов;</w:t>
      </w:r>
    </w:p>
    <w:p w:rsidR="00000000" w:rsidRDefault="001C4FC8">
      <w:pPr>
        <w:pStyle w:val="a8"/>
      </w:pPr>
      <w:r>
        <w:rPr>
          <w:color w:val="auto"/>
        </w:rPr>
        <w:t>- отсутствие электронной подписи;</w:t>
      </w:r>
    </w:p>
    <w:p w:rsidR="00000000" w:rsidRDefault="001C4FC8">
      <w:pPr>
        <w:pStyle w:val="a8"/>
      </w:pPr>
      <w:r>
        <w:rPr>
          <w:color w:val="auto"/>
        </w:rPr>
        <w:t>- наличие повреждений файла, не позволяющих получить доступ к ин</w:t>
      </w:r>
      <w:r>
        <w:rPr>
          <w:color w:val="auto"/>
        </w:rPr>
        <w:t>формации, содержащейся в документе, средствами программного обеспечения, находящегося в свободном доступе;</w:t>
      </w:r>
    </w:p>
    <w:p w:rsidR="00000000" w:rsidRDefault="001C4FC8">
      <w:pPr>
        <w:pStyle w:val="a8"/>
      </w:pPr>
      <w:r>
        <w:rPr>
          <w:color w:val="auto"/>
        </w:rPr>
        <w:t>- информация в электронных документах представлена не на государственном языке Российской Федерации.</w:t>
      </w:r>
    </w:p>
    <w:p w:rsidR="00000000" w:rsidRDefault="001C4FC8">
      <w:pPr>
        <w:pStyle w:val="a8"/>
      </w:pPr>
      <w:r>
        <w:rPr>
          <w:color w:val="auto"/>
        </w:rPr>
        <w:t>2.7.4. Оснований для приостановления предоставле</w:t>
      </w:r>
      <w:r>
        <w:rPr>
          <w:color w:val="auto"/>
        </w:rPr>
        <w:t>ния муниципальной услуги не предусмотрено.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2.8. Требования к предоставлению муниципальной услуги на платной (бесплатной) основе</w:t>
      </w:r>
    </w:p>
    <w:p w:rsidR="00000000" w:rsidRDefault="001C4FC8">
      <w:pPr>
        <w:pStyle w:val="a8"/>
      </w:pPr>
      <w:r>
        <w:rPr>
          <w:color w:val="auto"/>
        </w:rPr>
        <w:t>Муниципальная услуга предоставляется заявителям бесплатно.</w:t>
      </w:r>
    </w:p>
    <w:p w:rsidR="00000000" w:rsidRDefault="001C4FC8">
      <w:pPr>
        <w:pStyle w:val="HTML"/>
      </w:pPr>
      <w:r>
        <w:t xml:space="preserve">     </w:t>
      </w:r>
    </w:p>
    <w:p w:rsidR="00000000" w:rsidRDefault="001C4FC8">
      <w:pPr>
        <w:pStyle w:val="HTML"/>
        <w:jc w:val="center"/>
      </w:pPr>
      <w:r>
        <w:t>2.9. Требования к местам предоставления муниципальной услуги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Центральный вход в здание, в котором расположен архивный отдел, должен быть оборудован информационной табличкой (вывеской) с указанием наименования, режима работы, почтового адреса, адреса электронной почты, телефонов.</w:t>
      </w:r>
    </w:p>
    <w:p w:rsidR="00000000" w:rsidRDefault="001C4FC8">
      <w:pPr>
        <w:pStyle w:val="a8"/>
      </w:pPr>
      <w:r>
        <w:rPr>
          <w:color w:val="auto"/>
        </w:rPr>
        <w:t>Места информирования заявителей дол</w:t>
      </w:r>
      <w:r>
        <w:rPr>
          <w:color w:val="auto"/>
        </w:rPr>
        <w:t>жны быть оборудованы информационными стендами, столами и стульями для оформления документов, писчими принадлежностями.</w:t>
      </w:r>
    </w:p>
    <w:p w:rsidR="00000000" w:rsidRDefault="001C4FC8">
      <w:pPr>
        <w:pStyle w:val="a8"/>
      </w:pPr>
      <w:r>
        <w:rPr>
          <w:color w:val="auto"/>
        </w:rPr>
        <w:t>На информационных стендах размещаются:</w:t>
      </w:r>
    </w:p>
    <w:p w:rsidR="00000000" w:rsidRDefault="001C4FC8">
      <w:pPr>
        <w:pStyle w:val="a8"/>
      </w:pPr>
      <w:r>
        <w:rPr>
          <w:color w:val="auto"/>
        </w:rPr>
        <w:t xml:space="preserve">- образцы оформления анкет-заявлений для предоставления муниципальной услуги; </w:t>
      </w:r>
    </w:p>
    <w:p w:rsidR="00000000" w:rsidRDefault="001C4FC8">
      <w:pPr>
        <w:pStyle w:val="a8"/>
      </w:pPr>
      <w:r>
        <w:rPr>
          <w:color w:val="auto"/>
        </w:rPr>
        <w:t>- текст администрат</w:t>
      </w:r>
      <w:r>
        <w:rPr>
          <w:color w:val="auto"/>
        </w:rPr>
        <w:t xml:space="preserve">ивного регламента; </w:t>
      </w:r>
    </w:p>
    <w:p w:rsidR="00000000" w:rsidRDefault="001C4FC8">
      <w:pPr>
        <w:pStyle w:val="a8"/>
      </w:pPr>
      <w:r>
        <w:rPr>
          <w:color w:val="auto"/>
        </w:rPr>
        <w:t xml:space="preserve">- основания для отказа в предоставлении муниципальной услуги; </w:t>
      </w:r>
    </w:p>
    <w:p w:rsidR="00000000" w:rsidRDefault="001C4FC8">
      <w:pPr>
        <w:pStyle w:val="a8"/>
      </w:pPr>
      <w:r>
        <w:rPr>
          <w:color w:val="auto"/>
        </w:rPr>
        <w:t xml:space="preserve">- перечень документов, необходимых </w:t>
      </w:r>
      <w:r>
        <w:t xml:space="preserve">для </w:t>
      </w:r>
      <w:r>
        <w:rPr>
          <w:color w:val="auto"/>
        </w:rPr>
        <w:t xml:space="preserve">предоставления муниципальной услуги; </w:t>
      </w:r>
    </w:p>
    <w:p w:rsidR="00000000" w:rsidRDefault="001C4FC8">
      <w:pPr>
        <w:pStyle w:val="a8"/>
      </w:pPr>
      <w:r>
        <w:t xml:space="preserve">- </w:t>
      </w:r>
      <w:r>
        <w:rPr>
          <w:color w:val="auto"/>
        </w:rPr>
        <w:t xml:space="preserve">информация о месте нахождения, контактных телефонах и адресах государственных и муниципальных </w:t>
      </w:r>
      <w:r>
        <w:rPr>
          <w:color w:val="auto"/>
        </w:rPr>
        <w:t>архивов Мурманской области</w:t>
      </w:r>
    </w:p>
    <w:p w:rsidR="00000000" w:rsidRDefault="001C4FC8">
      <w:pPr>
        <w:pStyle w:val="a8"/>
      </w:pPr>
      <w:r>
        <w:rPr>
          <w:color w:val="auto"/>
        </w:rPr>
        <w:t>Прием заявителей осуществляется в приемной архивного отдела.</w:t>
      </w:r>
    </w:p>
    <w:p w:rsidR="00000000" w:rsidRDefault="001C4FC8">
      <w:pPr>
        <w:pStyle w:val="a8"/>
      </w:pPr>
      <w:r>
        <w:rPr>
          <w:color w:val="auto"/>
        </w:rPr>
        <w:t xml:space="preserve">Рабочее место специалиста, осуществляющего прием посетителей, оборудуется персональным компьютером с </w:t>
      </w:r>
      <w:r>
        <w:rPr>
          <w:color w:val="auto"/>
        </w:rPr>
        <w:t>возможностью доступа к необходимым информационным базам данных, позволяющим получать справочную информацию и информацию по правовым вопросам общего характера, а также печатающим и сканирующим устройствами.</w:t>
      </w:r>
    </w:p>
    <w:p w:rsidR="00000000" w:rsidRDefault="001C4FC8">
      <w:pPr>
        <w:pStyle w:val="a8"/>
      </w:pPr>
      <w:r>
        <w:rPr>
          <w:color w:val="auto"/>
        </w:rPr>
        <w:t xml:space="preserve">В целях обеспечения конфиденциальности сведений о </w:t>
      </w:r>
      <w:r>
        <w:rPr>
          <w:color w:val="auto"/>
        </w:rPr>
        <w:t>Заявителе одним должностным лицом одновременно ведется прием только одного Заявителя. Одновременное консультирование и (или) прием двух и более Заявителей не допускается.</w:t>
      </w:r>
    </w:p>
    <w:p w:rsidR="00000000" w:rsidRDefault="001C4FC8">
      <w:pPr>
        <w:pStyle w:val="a8"/>
      </w:pPr>
      <w:r>
        <w:rPr>
          <w:color w:val="auto"/>
        </w:rPr>
        <w:t>Доступность помещений, в которых предоставляется муниципальная услуга, включающая мес</w:t>
      </w:r>
      <w:r>
        <w:rPr>
          <w:color w:val="auto"/>
        </w:rPr>
        <w:t>та для ожидания,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000000" w:rsidRDefault="001C4FC8">
      <w:pPr>
        <w:pStyle w:val="HTML"/>
      </w:pPr>
      <w:r>
        <w:t xml:space="preserve">     </w:t>
      </w:r>
    </w:p>
    <w:p w:rsidR="00000000" w:rsidRDefault="001C4FC8">
      <w:pPr>
        <w:pStyle w:val="HTML"/>
        <w:jc w:val="center"/>
      </w:pPr>
      <w:r>
        <w:t>2.10. Показатели доступности и качества муниципальной услуги</w:t>
      </w:r>
    </w:p>
    <w:p w:rsidR="00000000" w:rsidRDefault="001C4FC8">
      <w:pPr>
        <w:pStyle w:val="a8"/>
      </w:pPr>
      <w:r>
        <w:rPr>
          <w:color w:val="auto"/>
        </w:rPr>
        <w:t>Состав показ</w:t>
      </w:r>
      <w:r>
        <w:rPr>
          <w:color w:val="auto"/>
        </w:rPr>
        <w:t>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000000" w:rsidRDefault="001C4FC8">
      <w:pPr>
        <w:pStyle w:val="a8"/>
      </w:pPr>
      <w:r>
        <w:rPr>
          <w:color w:val="auto"/>
        </w:rPr>
        <w:t>В группу количественных показателей доступности входят:</w:t>
      </w:r>
    </w:p>
    <w:p w:rsidR="00000000" w:rsidRDefault="001C4FC8">
      <w:pPr>
        <w:pStyle w:val="a8"/>
      </w:pPr>
      <w:r>
        <w:rPr>
          <w:color w:val="auto"/>
        </w:rPr>
        <w:t>- время ожидания муниципальной услуги;</w:t>
      </w:r>
    </w:p>
    <w:p w:rsidR="00000000" w:rsidRDefault="001C4FC8">
      <w:pPr>
        <w:pStyle w:val="a8"/>
      </w:pPr>
      <w:r>
        <w:rPr>
          <w:color w:val="auto"/>
        </w:rPr>
        <w:t xml:space="preserve">- график работы органа, </w:t>
      </w:r>
      <w:r>
        <w:rPr>
          <w:color w:val="auto"/>
        </w:rPr>
        <w:t>предоставляющего муниципальную услугу;</w:t>
      </w:r>
    </w:p>
    <w:p w:rsidR="00000000" w:rsidRDefault="001C4FC8">
      <w:pPr>
        <w:pStyle w:val="a8"/>
      </w:pPr>
      <w:r>
        <w:rPr>
          <w:color w:val="auto"/>
        </w:rPr>
        <w:t>- место расположения органа, предоставляющего муниципальную услугу.</w:t>
      </w:r>
    </w:p>
    <w:p w:rsidR="00000000" w:rsidRDefault="001C4FC8">
      <w:pPr>
        <w:pStyle w:val="a8"/>
      </w:pPr>
      <w:r>
        <w:rPr>
          <w:color w:val="auto"/>
        </w:rPr>
        <w:t>В число качественных показателей доступности предоставляемой услуги входят:</w:t>
      </w:r>
    </w:p>
    <w:p w:rsidR="00000000" w:rsidRDefault="001C4FC8">
      <w:pPr>
        <w:pStyle w:val="a8"/>
      </w:pPr>
      <w:r>
        <w:rPr>
          <w:color w:val="auto"/>
        </w:rPr>
        <w:t>- достоверность информации о предоставляемой муниципальной услуге;</w:t>
      </w:r>
    </w:p>
    <w:p w:rsidR="00000000" w:rsidRDefault="001C4FC8">
      <w:pPr>
        <w:pStyle w:val="a8"/>
      </w:pPr>
      <w:r>
        <w:rPr>
          <w:color w:val="auto"/>
        </w:rPr>
        <w:t>- прос</w:t>
      </w:r>
      <w:r>
        <w:rPr>
          <w:color w:val="auto"/>
        </w:rPr>
        <w:t>тота и ясность изложения информационных и инструктивных документов.</w:t>
      </w:r>
    </w:p>
    <w:p w:rsidR="00000000" w:rsidRDefault="001C4FC8">
      <w:pPr>
        <w:pStyle w:val="a8"/>
      </w:pPr>
      <w:r>
        <w:rPr>
          <w:color w:val="auto"/>
        </w:rPr>
        <w:t>В группу количественных показателей оценки качества предоставляемой муниципальной услуги входят:</w:t>
      </w:r>
    </w:p>
    <w:p w:rsidR="00000000" w:rsidRDefault="001C4FC8">
      <w:pPr>
        <w:pStyle w:val="a8"/>
      </w:pPr>
      <w:r>
        <w:rPr>
          <w:color w:val="auto"/>
        </w:rPr>
        <w:t>- соблюдение сроков предоставления муниципальной услуги;</w:t>
      </w:r>
    </w:p>
    <w:p w:rsidR="00000000" w:rsidRDefault="001C4FC8">
      <w:pPr>
        <w:pStyle w:val="a8"/>
      </w:pPr>
      <w:r>
        <w:rPr>
          <w:color w:val="auto"/>
        </w:rPr>
        <w:t>- количество обоснованных жалоб.</w:t>
      </w:r>
    </w:p>
    <w:p w:rsidR="00000000" w:rsidRDefault="001C4FC8">
      <w:pPr>
        <w:pStyle w:val="a8"/>
      </w:pPr>
      <w:r>
        <w:rPr>
          <w:color w:val="auto"/>
        </w:rPr>
        <w:t>К</w:t>
      </w:r>
      <w:r>
        <w:rPr>
          <w:color w:val="auto"/>
        </w:rPr>
        <w:t xml:space="preserve"> качественным показателям оценки качества относятся:</w:t>
      </w:r>
    </w:p>
    <w:p w:rsidR="00000000" w:rsidRDefault="001C4FC8">
      <w:pPr>
        <w:pStyle w:val="a8"/>
      </w:pPr>
      <w:r>
        <w:rPr>
          <w:color w:val="auto"/>
        </w:rPr>
        <w:t>- культура обслуживания (вежливость);</w:t>
      </w:r>
    </w:p>
    <w:p w:rsidR="00000000" w:rsidRDefault="001C4FC8">
      <w:pPr>
        <w:pStyle w:val="a8"/>
      </w:pPr>
      <w:r>
        <w:rPr>
          <w:color w:val="auto"/>
        </w:rPr>
        <w:t>- качество результатов работы муниципальных служащих.</w:t>
      </w:r>
    </w:p>
    <w:p w:rsidR="00000000" w:rsidRDefault="001C4FC8">
      <w:pPr>
        <w:pStyle w:val="a8"/>
      </w:pPr>
      <w:r>
        <w:rPr>
          <w:color w:val="auto"/>
        </w:rPr>
        <w:t xml:space="preserve">Показатели доступности и качества предоставления муниципальной услуги и их значения приведены в Приложении N 6 </w:t>
      </w:r>
      <w:r>
        <w:rPr>
          <w:color w:val="auto"/>
        </w:rPr>
        <w:t>к настоящему регламенту.</w:t>
      </w:r>
    </w:p>
    <w:p w:rsidR="00000000" w:rsidRDefault="001C4FC8">
      <w:pPr>
        <w:pStyle w:val="HTML"/>
      </w:pPr>
      <w:r>
        <w:t xml:space="preserve">     </w:t>
      </w:r>
    </w:p>
    <w:p w:rsidR="00000000" w:rsidRDefault="001C4FC8">
      <w:pPr>
        <w:pStyle w:val="HTML"/>
        <w:jc w:val="center"/>
      </w:pPr>
      <w:r>
        <w:t>2.11. Прочие требования к предоставлению муниципальной услуги</w:t>
      </w:r>
    </w:p>
    <w:p w:rsidR="00000000" w:rsidRDefault="001C4FC8">
      <w:pPr>
        <w:pStyle w:val="a8"/>
      </w:pPr>
      <w:r>
        <w:rPr>
          <w:color w:val="auto"/>
        </w:rPr>
        <w:t>2.11.1. Запрос и иные документы, указанные в пунктах 2.6.1, 2.6.2 настоящего Административного регламента, могут быть оформлены в виде электронных документов в пор</w:t>
      </w:r>
      <w:r>
        <w:rPr>
          <w:color w:val="auto"/>
        </w:rPr>
        <w:t>ядке, определенном Правительством Российской Федерации и (или) Правительством Мурманской области, и направлены в архивный отдел с использованием информационно-телекоммуникационных сетей общего пользования, в том числе сети Интернет, включая интернет-портал</w:t>
      </w:r>
      <w:r>
        <w:rPr>
          <w:color w:val="auto"/>
        </w:rPr>
        <w:t xml:space="preserve"> государственных и муниципальных услуг Мурманской области (http://51&gt;gosuslugi.ru/pgu/).</w:t>
      </w:r>
    </w:p>
    <w:p w:rsidR="00000000" w:rsidRDefault="001C4FC8">
      <w:pPr>
        <w:pStyle w:val="a8"/>
      </w:pPr>
      <w:r>
        <w:rPr>
          <w:color w:val="auto"/>
        </w:rPr>
        <w:t xml:space="preserve">При обращении за предоставлением муниципальной услуги с использованием информационно-телекоммуникационных сетей общего пользования, в том числе сети Интернет, запросы </w:t>
      </w:r>
      <w:r>
        <w:rPr>
          <w:color w:val="auto"/>
        </w:rPr>
        <w:t>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N 634 "О видах электронной подписи, использование которых допускается при обращении за получ</w:t>
      </w:r>
      <w:r>
        <w:rPr>
          <w:color w:val="auto"/>
        </w:rPr>
        <w:t>ением государственных и муниципальных услуг".</w:t>
      </w:r>
    </w:p>
    <w:p w:rsidR="00000000" w:rsidRDefault="001C4FC8">
      <w:pPr>
        <w:pStyle w:val="a8"/>
      </w:pPr>
      <w:r>
        <w:rPr>
          <w:color w:val="auto"/>
        </w:rPr>
        <w:t xml:space="preserve">2.11.2. </w:t>
      </w:r>
      <w:r>
        <w:t>Формы запросов, указанных в пункте 2.6.1, 2.6.3 и перечень документов, необходимых для принятия решения о предоставлении муниципальной услуги, заявитель может получить на Интернет-портале государственны</w:t>
      </w:r>
      <w:r>
        <w:t>х и муниципальных услуг http://gosuslugi.ru, на Интернет-портале «Государственные услуги Мурманской области» по адресу http://51.gosuslugi.ru/pgu или http://pz-city.ru, а также при личном обращении в архивный отдел Администрации г.Полярные Зори</w:t>
      </w:r>
    </w:p>
    <w:p w:rsidR="00000000" w:rsidRDefault="001C4FC8">
      <w:pPr>
        <w:pStyle w:val="HTML"/>
      </w:pPr>
      <w:r>
        <w:rPr>
          <w:color w:val="0000FF"/>
        </w:rPr>
        <w:t>     (В ред</w:t>
      </w:r>
      <w:r>
        <w:rPr>
          <w:color w:val="0000FF"/>
        </w:rPr>
        <w:t>акции Постановления Администрации города Полярные Зори с</w:t>
      </w:r>
    </w:p>
    <w:p w:rsidR="00000000" w:rsidRDefault="001C4FC8">
      <w:pPr>
        <w:pStyle w:val="HTML"/>
      </w:pPr>
      <w:r>
        <w:rPr>
          <w:color w:val="0000FF"/>
        </w:rPr>
        <w:t>подведомственной        территорией        Мурманской       области</w:t>
      </w:r>
    </w:p>
    <w:p w:rsidR="00000000" w:rsidRDefault="001C4FC8">
      <w:pPr>
        <w:pStyle w:val="HTML"/>
      </w:pPr>
      <w:r>
        <w:rPr>
          <w:color w:val="0000FF"/>
        </w:rPr>
        <w:t>от 21.02.2017 г. N 199)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 xml:space="preserve">2.11.3. Предоставление муниципальной </w:t>
      </w:r>
      <w:r>
        <w:rPr>
          <w:color w:val="auto"/>
        </w:rPr>
        <w:t xml:space="preserve">услуги может осуществляться через многофункциональный центр предоставления государственных и муниципальных услуг с момента вступления в силу соглашения между администрацией города Полярные Зори с подведомственной территорией и многофункциональным центром. </w:t>
      </w:r>
      <w:r>
        <w:rPr>
          <w:color w:val="auto"/>
        </w:rPr>
        <w:t>В этом случае заявление и документы, установленные пунктом 2.6.1., 2.6.2 настоящего Регламента представляются заявителем в многофункциональный центр.</w:t>
      </w:r>
    </w:p>
    <w:p w:rsidR="00000000" w:rsidRDefault="001C4FC8">
      <w:pPr>
        <w:pStyle w:val="a8"/>
      </w:pPr>
      <w:r>
        <w:rPr>
          <w:i/>
          <w:iCs/>
        </w:rPr>
        <w:t>2.11.4. В целях предоставления муниципальной услуги установление личности заявителя может осуществляться в</w:t>
      </w:r>
      <w:r>
        <w:rPr>
          <w:i/>
          <w:iCs/>
        </w:rPr>
        <w:t xml:space="preserve">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идентификациии аутентификации с использованием ин</w:t>
      </w:r>
      <w:r>
        <w:rPr>
          <w:i/>
          <w:iCs/>
        </w:rPr>
        <w:t xml:space="preserve">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 </w:t>
      </w:r>
    </w:p>
    <w:p w:rsidR="00000000" w:rsidRDefault="001C4FC8">
      <w:pPr>
        <w:pStyle w:val="a8"/>
      </w:pPr>
      <w:r>
        <w:rPr>
          <w:i/>
          <w:iCs/>
        </w:rPr>
        <w:t>При предоставлении муниципальной услуги в электронной форме идентификация и аутент</w:t>
      </w:r>
      <w:r>
        <w:rPr>
          <w:i/>
          <w:iCs/>
        </w:rPr>
        <w:t xml:space="preserve">ификация могут осуществляться посредством: </w:t>
      </w:r>
    </w:p>
    <w:p w:rsidR="00000000" w:rsidRDefault="001C4FC8">
      <w:pPr>
        <w:pStyle w:val="a8"/>
      </w:pPr>
      <w:r>
        <w:rPr>
          <w:i/>
          <w:iCs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>
        <w:rPr>
          <w:i/>
          <w:iCs/>
        </w:rPr>
        <w:t xml:space="preserve">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 </w:t>
      </w:r>
    </w:p>
    <w:p w:rsidR="00000000" w:rsidRDefault="001C4FC8">
      <w:pPr>
        <w:pStyle w:val="a8"/>
      </w:pPr>
      <w:r>
        <w:rPr>
          <w:i/>
          <w:iCs/>
        </w:rPr>
        <w:t>2) единой системы идентификации и аутентификации и единой информационной системы персональных д</w:t>
      </w:r>
      <w:r>
        <w:rPr>
          <w:i/>
          <w:iCs/>
        </w:rPr>
        <w:t>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00000" w:rsidRDefault="001C4FC8">
      <w:pPr>
        <w:pStyle w:val="a8"/>
      </w:pPr>
      <w:r>
        <w:t> (Дополнен - Постановление Админи</w:t>
      </w:r>
      <w:r>
        <w:t>страции города Полярные Зори с подведомственной территорией Мурманской области от 09.02.2022 г. № 78)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HTML"/>
        <w:jc w:val="center"/>
      </w:pPr>
      <w:r>
        <w:t>3. Состав, последовательность и сроки выполнения административных процедур</w:t>
      </w:r>
    </w:p>
    <w:p w:rsidR="00000000" w:rsidRDefault="001C4FC8">
      <w:pPr>
        <w:pStyle w:val="HTML"/>
      </w:pPr>
      <w:r>
        <w:t xml:space="preserve">     </w:t>
      </w:r>
    </w:p>
    <w:p w:rsidR="00000000" w:rsidRDefault="001C4FC8">
      <w:pPr>
        <w:pStyle w:val="a8"/>
      </w:pPr>
      <w:r>
        <w:rPr>
          <w:color w:val="auto"/>
        </w:rPr>
        <w:t>Предоставление муниципальной услуги включает в себя выполнение следующи</w:t>
      </w:r>
      <w:r>
        <w:rPr>
          <w:color w:val="auto"/>
        </w:rPr>
        <w:t>х административных процедур:</w:t>
      </w:r>
    </w:p>
    <w:p w:rsidR="00000000" w:rsidRDefault="001C4FC8">
      <w:pPr>
        <w:pStyle w:val="a8"/>
      </w:pPr>
      <w:r>
        <w:rPr>
          <w:color w:val="auto"/>
        </w:rPr>
        <w:t>- прием, анализ тематики и регистрация поступивших запросов;</w:t>
      </w:r>
    </w:p>
    <w:p w:rsidR="00000000" w:rsidRDefault="001C4FC8">
      <w:pPr>
        <w:pStyle w:val="a8"/>
      </w:pPr>
      <w:r>
        <w:rPr>
          <w:color w:val="auto"/>
        </w:rPr>
        <w:t>- исполнение запроса;</w:t>
      </w:r>
    </w:p>
    <w:p w:rsidR="00000000" w:rsidRDefault="001C4FC8">
      <w:pPr>
        <w:pStyle w:val="a8"/>
      </w:pPr>
      <w:r>
        <w:rPr>
          <w:color w:val="auto"/>
        </w:rPr>
        <w:t>- подготовка и направление ответов заявителям.</w:t>
      </w:r>
    </w:p>
    <w:p w:rsidR="00000000" w:rsidRDefault="001C4FC8">
      <w:pPr>
        <w:pStyle w:val="a8"/>
      </w:pPr>
      <w:r>
        <w:rPr>
          <w:color w:val="auto"/>
        </w:rPr>
        <w:t>Состав и последовательность выполнения административных процедур показаны на блок-схеме к админис</w:t>
      </w:r>
      <w:r>
        <w:rPr>
          <w:color w:val="auto"/>
        </w:rPr>
        <w:t>тративному регламенту (приложение N 7).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3.1. Прием, анализ тематики и регистрация поступивших запросов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 xml:space="preserve">3.1.1 </w:t>
      </w:r>
      <w:r>
        <w:t xml:space="preserve">Основанием для начала исполнения административной процедуры является поступление в архивный отдел документов, указанных в пунктах 2.6.1, 2.6.2 </w:t>
      </w:r>
      <w:r>
        <w:t>Административного регламента, доставленных пользователем лично, в электронном виде, посредством почтовой, факсимильной связи.</w:t>
      </w:r>
    </w:p>
    <w:p w:rsidR="00000000" w:rsidRDefault="001C4FC8">
      <w:pPr>
        <w:pStyle w:val="HTML"/>
      </w:pPr>
      <w:r>
        <w:rPr>
          <w:color w:val="0000FF"/>
        </w:rPr>
        <w:t>     (В редакции Постановления Администрации города Полярные Зори с</w:t>
      </w:r>
    </w:p>
    <w:p w:rsidR="00000000" w:rsidRDefault="001C4FC8">
      <w:pPr>
        <w:pStyle w:val="HTML"/>
      </w:pPr>
      <w:r>
        <w:rPr>
          <w:color w:val="0000FF"/>
        </w:rPr>
        <w:t>подведомственной        территорией        Мурманской       об</w:t>
      </w:r>
      <w:r>
        <w:rPr>
          <w:color w:val="0000FF"/>
        </w:rPr>
        <w:t>ласти</w:t>
      </w:r>
    </w:p>
    <w:p w:rsidR="00000000" w:rsidRDefault="001C4FC8">
      <w:pPr>
        <w:pStyle w:val="HTML"/>
      </w:pPr>
      <w:r>
        <w:rPr>
          <w:color w:val="0000FF"/>
        </w:rPr>
        <w:t>от 21.02.2017 г. N 199)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t>Прием документов, анализ тематики и регистрация запросов, поступивших посредством почтовой (факсимильной) связи.</w:t>
      </w:r>
    </w:p>
    <w:p w:rsidR="00000000" w:rsidRDefault="001C4FC8">
      <w:pPr>
        <w:pStyle w:val="HTML"/>
      </w:pPr>
      <w:r>
        <w:rPr>
          <w:color w:val="0000FF"/>
        </w:rPr>
        <w:t>     (В редакции Постановления Администрации города Полярные Зори с</w:t>
      </w:r>
    </w:p>
    <w:p w:rsidR="00000000" w:rsidRDefault="001C4FC8">
      <w:pPr>
        <w:pStyle w:val="HTML"/>
      </w:pPr>
      <w:r>
        <w:rPr>
          <w:color w:val="0000FF"/>
        </w:rPr>
        <w:t xml:space="preserve">подведомственной        территорией        </w:t>
      </w:r>
      <w:r>
        <w:rPr>
          <w:color w:val="0000FF"/>
        </w:rPr>
        <w:t>Мурманской       области</w:t>
      </w:r>
    </w:p>
    <w:p w:rsidR="00000000" w:rsidRDefault="001C4FC8">
      <w:pPr>
        <w:pStyle w:val="HTML"/>
      </w:pPr>
      <w:r>
        <w:rPr>
          <w:color w:val="0000FF"/>
        </w:rPr>
        <w:t>от 21.02.2017 г. N 199)</w:t>
      </w:r>
    </w:p>
    <w:p w:rsidR="00000000" w:rsidRDefault="001C4FC8">
      <w:pPr>
        <w:pStyle w:val="a8"/>
      </w:pPr>
      <w:r>
        <w:rPr>
          <w:color w:val="auto"/>
        </w:rPr>
        <w:t>3.1.2. Главный специалист архивного отдела:</w:t>
      </w:r>
    </w:p>
    <w:p w:rsidR="00000000" w:rsidRDefault="001C4FC8">
      <w:pPr>
        <w:pStyle w:val="a8"/>
      </w:pPr>
      <w:r>
        <w:rPr>
          <w:color w:val="auto"/>
        </w:rPr>
        <w:t xml:space="preserve">- устанавливает личность пользователя или его представителя путем проверки документа, удостоверяющего </w:t>
      </w:r>
      <w:r>
        <w:rPr>
          <w:color w:val="auto"/>
        </w:rPr>
        <w:t>личность и (или) документов, подтверждающих полномочия представителя;</w:t>
      </w:r>
    </w:p>
    <w:p w:rsidR="00000000" w:rsidRDefault="001C4FC8">
      <w:pPr>
        <w:pStyle w:val="a8"/>
      </w:pPr>
      <w:r>
        <w:rPr>
          <w:color w:val="auto"/>
        </w:rPr>
        <w:t>- проверяет наличие всех необходимых документов, указанных в пунктах 2.6.1, 2.6.2 Административного регламента и их надлежащее оформление;</w:t>
      </w:r>
    </w:p>
    <w:p w:rsidR="00000000" w:rsidRDefault="001C4FC8">
      <w:pPr>
        <w:pStyle w:val="a8"/>
      </w:pPr>
      <w:r>
        <w:rPr>
          <w:color w:val="auto"/>
        </w:rPr>
        <w:t>- в случае отсутствия заполненной анкеты - заяв</w:t>
      </w:r>
      <w:r>
        <w:rPr>
          <w:color w:val="auto"/>
        </w:rPr>
        <w:t>ления предлагает пользователю заполнить его по соответствующей форме или при необходимости оказывает помощь в заполнении анкеты-заявления, проверяет точность заполнения анкеты-заявления; в исключительных случаях заполняет анкету-заявление от имени пользова</w:t>
      </w:r>
      <w:r>
        <w:rPr>
          <w:color w:val="auto"/>
        </w:rPr>
        <w:t>теля, после чего зачитывает текст анкеты-заявления пользователю и предлагает ему поставить личную подпись (при личном обращении пользователя);</w:t>
      </w:r>
    </w:p>
    <w:p w:rsidR="00000000" w:rsidRDefault="001C4FC8">
      <w:pPr>
        <w:pStyle w:val="a8"/>
      </w:pPr>
      <w:r>
        <w:rPr>
          <w:color w:val="auto"/>
        </w:rPr>
        <w:t>- определяет правомерность получения заявителем запрашиваемой информации;</w:t>
      </w:r>
    </w:p>
    <w:p w:rsidR="00000000" w:rsidRDefault="001C4FC8">
      <w:pPr>
        <w:pStyle w:val="a8"/>
      </w:pPr>
      <w:r>
        <w:rPr>
          <w:color w:val="auto"/>
        </w:rPr>
        <w:t>- определяет тематику запроса и срок ис</w:t>
      </w:r>
      <w:r>
        <w:rPr>
          <w:color w:val="auto"/>
        </w:rPr>
        <w:t>полнения;</w:t>
      </w:r>
    </w:p>
    <w:p w:rsidR="00000000" w:rsidRDefault="001C4FC8">
      <w:pPr>
        <w:pStyle w:val="a8"/>
      </w:pPr>
      <w:r>
        <w:rPr>
          <w:color w:val="auto"/>
        </w:rPr>
        <w:t>- передает запрос заявителя специалисту архивного отдела, ответственному за исполнение запроса для регистрации и исполнения;</w:t>
      </w:r>
    </w:p>
    <w:p w:rsidR="00000000" w:rsidRDefault="001C4FC8">
      <w:pPr>
        <w:pStyle w:val="a8"/>
      </w:pPr>
      <w:r>
        <w:rPr>
          <w:color w:val="auto"/>
        </w:rPr>
        <w:t>- уведомляет пользователя о наличии оснований для отказа в приеме документов, указанных в п. 2.7.1 Административного регл</w:t>
      </w:r>
      <w:r>
        <w:rPr>
          <w:color w:val="auto"/>
        </w:rPr>
        <w:t>амента, объясняет ему содержание выявленных недостатков в представленных документах, предлагает принять меры по их устранению;</w:t>
      </w:r>
    </w:p>
    <w:p w:rsidR="00000000" w:rsidRDefault="001C4FC8">
      <w:pPr>
        <w:pStyle w:val="a8"/>
      </w:pPr>
      <w:r>
        <w:rPr>
          <w:color w:val="auto"/>
        </w:rPr>
        <w:t>3.1.3. Главный специалист архивного отдела осуществляет анализ тематики запросов с использованием архивных справочников, содержащ</w:t>
      </w:r>
      <w:r>
        <w:rPr>
          <w:color w:val="auto"/>
        </w:rPr>
        <w:t>их сведения о местах хранения документов, необходимых для исполнения запросов.</w:t>
      </w:r>
    </w:p>
    <w:p w:rsidR="00000000" w:rsidRDefault="001C4FC8">
      <w:pPr>
        <w:pStyle w:val="a8"/>
      </w:pPr>
      <w:r>
        <w:rPr>
          <w:color w:val="auto"/>
        </w:rPr>
        <w:t>В ходе анализа определяется:</w:t>
      </w:r>
    </w:p>
    <w:p w:rsidR="00000000" w:rsidRDefault="001C4FC8">
      <w:pPr>
        <w:pStyle w:val="a8"/>
      </w:pPr>
      <w:r>
        <w:rPr>
          <w:color w:val="auto"/>
        </w:rPr>
        <w:t>- место нахождения архивных документов, необходимых для исполнения запроса;</w:t>
      </w:r>
    </w:p>
    <w:p w:rsidR="00000000" w:rsidRDefault="001C4FC8">
      <w:pPr>
        <w:pStyle w:val="a8"/>
      </w:pPr>
      <w:r>
        <w:rPr>
          <w:color w:val="auto"/>
        </w:rPr>
        <w:t xml:space="preserve">- адрес конкретной организации, куда </w:t>
      </w:r>
      <w:r>
        <w:rPr>
          <w:color w:val="auto"/>
        </w:rPr>
        <w:t>следует направить запрос по принадлежности для непосредственного исполнения.</w:t>
      </w:r>
    </w:p>
    <w:p w:rsidR="00000000" w:rsidRDefault="001C4FC8">
      <w:pPr>
        <w:pStyle w:val="a8"/>
      </w:pPr>
      <w:r>
        <w:rPr>
          <w:color w:val="auto"/>
        </w:rPr>
        <w:t xml:space="preserve">3.1.4. Специалист, ответственный за исполнение запроса, регистрирует запрос в журнале регистрации социально-правовых запросов граждан, после чего вносит информацию в БД </w:t>
      </w:r>
      <w:r>
        <w:t>«Запросы»</w:t>
      </w:r>
      <w:r>
        <w:rPr>
          <w:color w:val="auto"/>
        </w:rPr>
        <w:t>.</w:t>
      </w:r>
    </w:p>
    <w:p w:rsidR="00000000" w:rsidRDefault="001C4FC8">
      <w:pPr>
        <w:pStyle w:val="a8"/>
      </w:pPr>
      <w:r>
        <w:rPr>
          <w:color w:val="auto"/>
        </w:rPr>
        <w:t>3.1.5. Регистрация включает в себя внесение сведений о запросе в регистрационный журнал, каждому запросу присваивается индивидуальный регистрационный номер. В случае, если заявитель обратился с несколькими запросами по разным вопросам, каждый запрос регис</w:t>
      </w:r>
      <w:r>
        <w:rPr>
          <w:color w:val="auto"/>
        </w:rPr>
        <w:t>трируется отдельно. Срок исполнения данной процедуры - 1 рабочий день.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Прием документов, анализ тематики и регистрация запросов,</w:t>
      </w:r>
    </w:p>
    <w:p w:rsidR="00000000" w:rsidRDefault="001C4FC8">
      <w:pPr>
        <w:pStyle w:val="HTML"/>
        <w:jc w:val="center"/>
      </w:pPr>
      <w:r>
        <w:t>поступивших посредством почтовой (факсимильной) связи либо от МФЦ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 xml:space="preserve">3.1.6. </w:t>
      </w:r>
      <w:r>
        <w:t xml:space="preserve">В день поступлении анкеты-заявления и документов, </w:t>
      </w:r>
      <w:r>
        <w:t>направленных по почте (факсимильной связью), главный специалист архивного отдела, проверяет наличие всех необходимых документов, указанных в пунктах 2.6.1, 2.6.2 Административного регламента и их надлежащие оформление и по итогам проверки: - в случае устан</w:t>
      </w:r>
      <w:r>
        <w:t xml:space="preserve">овления наличия основания для отказа в приеме документов, указанных в пункте 2.7.1 Административного регламента, передает специалисту, ответственному за исполнение запроса, для подготовки уведомления об отказе в приеме документов и регистрации с указанием </w:t>
      </w:r>
      <w:r>
        <w:t>причин отказа.</w:t>
      </w:r>
    </w:p>
    <w:p w:rsidR="00000000" w:rsidRDefault="001C4FC8">
      <w:pPr>
        <w:pStyle w:val="HTML"/>
      </w:pPr>
      <w:r>
        <w:rPr>
          <w:color w:val="0000FF"/>
        </w:rPr>
        <w:t>     (В редакции Постановления Администрации города Полярные Зори с</w:t>
      </w:r>
    </w:p>
    <w:p w:rsidR="00000000" w:rsidRDefault="001C4FC8">
      <w:pPr>
        <w:pStyle w:val="HTML"/>
      </w:pPr>
      <w:r>
        <w:rPr>
          <w:color w:val="0000FF"/>
        </w:rPr>
        <w:t>подведомственной        территорией        Мурманской       области</w:t>
      </w:r>
    </w:p>
    <w:p w:rsidR="00000000" w:rsidRDefault="001C4FC8">
      <w:pPr>
        <w:pStyle w:val="HTML"/>
      </w:pPr>
      <w:r>
        <w:rPr>
          <w:color w:val="0000FF"/>
        </w:rPr>
        <w:t>от 21.02.2017 г. N 199)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3.1.7. Специалист, ответственный за исполнение запроса, в течении 2 рабочих дне</w:t>
      </w:r>
      <w:r>
        <w:rPr>
          <w:color w:val="auto"/>
        </w:rPr>
        <w:t xml:space="preserve">й со дня получения уведомление об отказе в приеме документов от главного специалиста архивного отдела регистрирует уведомление об отказе в приеме документов и вместе с документами пользователя направляет в адрес пользователя простым почтовым отправлением. </w:t>
      </w:r>
      <w:r>
        <w:rPr>
          <w:color w:val="auto"/>
        </w:rPr>
        <w:t>Образец информационного письма об отказе в приеме документов прилагается к административному регламенту (приложение N 5);</w:t>
      </w:r>
    </w:p>
    <w:p w:rsidR="00000000" w:rsidRDefault="001C4FC8">
      <w:pPr>
        <w:pStyle w:val="a8"/>
      </w:pPr>
      <w:r>
        <w:rPr>
          <w:color w:val="auto"/>
        </w:rPr>
        <w:t>- в случае отсутствия основания для отказа в приеме документов, указанных в пункте 2.7.1. Административного регламента главный специал</w:t>
      </w:r>
      <w:r>
        <w:rPr>
          <w:color w:val="auto"/>
        </w:rPr>
        <w:t>ист архивного отдела осуществляет анализ тематики запросов с использованием архивных справочников, содержащих сведения о местах хранения документов, необходимых для исполнения запросов.</w:t>
      </w:r>
    </w:p>
    <w:p w:rsidR="00000000" w:rsidRDefault="001C4FC8">
      <w:pPr>
        <w:pStyle w:val="a8"/>
      </w:pPr>
      <w:r>
        <w:rPr>
          <w:color w:val="auto"/>
        </w:rPr>
        <w:t>В ходе анализа определяется:</w:t>
      </w:r>
    </w:p>
    <w:p w:rsidR="00000000" w:rsidRDefault="001C4FC8">
      <w:pPr>
        <w:pStyle w:val="a8"/>
      </w:pPr>
      <w:r>
        <w:rPr>
          <w:color w:val="auto"/>
        </w:rPr>
        <w:t>- место нахождения архивных документов, н</w:t>
      </w:r>
      <w:r>
        <w:rPr>
          <w:color w:val="auto"/>
        </w:rPr>
        <w:t>еобходимых для исполнения запроса;</w:t>
      </w:r>
    </w:p>
    <w:p w:rsidR="00000000" w:rsidRDefault="001C4FC8">
      <w:pPr>
        <w:pStyle w:val="a8"/>
      </w:pPr>
      <w:r>
        <w:rPr>
          <w:color w:val="auto"/>
        </w:rPr>
        <w:t>- адрес конкретной организации, куда следует направить запрос по принадлежности для непосредственного исполнения;</w:t>
      </w:r>
    </w:p>
    <w:p w:rsidR="00000000" w:rsidRDefault="001C4FC8">
      <w:pPr>
        <w:pStyle w:val="a8"/>
      </w:pPr>
      <w:r>
        <w:rPr>
          <w:color w:val="auto"/>
        </w:rPr>
        <w:t xml:space="preserve">- передает запрос заявителя специалисту </w:t>
      </w:r>
      <w:r>
        <w:rPr>
          <w:color w:val="auto"/>
        </w:rPr>
        <w:t>архивного отдела, ответственному за исполнение запроса для регистрации и исполнения;</w:t>
      </w:r>
    </w:p>
    <w:p w:rsidR="00000000" w:rsidRDefault="001C4FC8">
      <w:pPr>
        <w:pStyle w:val="a8"/>
      </w:pPr>
      <w:r>
        <w:rPr>
          <w:color w:val="auto"/>
        </w:rPr>
        <w:t>3.1.8. Регистрация включает в себя внесение сведений о запросе в регистрационный журнал, каждому запросу присваивается индивидуальный регистрационный номер. В случае, если</w:t>
      </w:r>
      <w:r>
        <w:rPr>
          <w:color w:val="auto"/>
        </w:rPr>
        <w:t xml:space="preserve"> заявитель обратился с несколькими запросами по разным вопросам, каждый запрос регистрируется отдельно. Срок исполнения данной процедуры - 1 рабочий день.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Прием документов, анализ тематики и регистрация запросов,</w:t>
      </w:r>
    </w:p>
    <w:p w:rsidR="00000000" w:rsidRDefault="001C4FC8">
      <w:pPr>
        <w:pStyle w:val="HTML"/>
        <w:jc w:val="center"/>
      </w:pPr>
      <w:r>
        <w:t>полученных в электронном виде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 xml:space="preserve">3.1.9. </w:t>
      </w:r>
      <w:r>
        <w:rPr>
          <w:color w:val="auto"/>
        </w:rPr>
        <w:t>В день поступления документов в информационную систему, используемую Отделом для предоставлении услуги (далее - ИС), через портал государственных и муниципальных услуг главный специалист архивного отдела проверяет полученные документы, полноту и правильнос</w:t>
      </w:r>
      <w:r>
        <w:rPr>
          <w:color w:val="auto"/>
        </w:rPr>
        <w:t>ть их заполнения и по итогам проверки:</w:t>
      </w:r>
    </w:p>
    <w:p w:rsidR="00000000" w:rsidRDefault="001C4FC8">
      <w:pPr>
        <w:pStyle w:val="a8"/>
      </w:pPr>
      <w:r>
        <w:rPr>
          <w:color w:val="auto"/>
        </w:rPr>
        <w:t>а) в случае наличия основания для отказа, указанного в подпункте 2.7.3 Административного регламента:</w:t>
      </w:r>
    </w:p>
    <w:p w:rsidR="00000000" w:rsidRDefault="001C4FC8">
      <w:pPr>
        <w:pStyle w:val="a8"/>
      </w:pPr>
      <w:r>
        <w:rPr>
          <w:color w:val="auto"/>
        </w:rPr>
        <w:t>- формирует в информационной системе уведомление об отказе и направляет его в «Личный кабинет» заявителя;</w:t>
      </w:r>
    </w:p>
    <w:p w:rsidR="00000000" w:rsidRDefault="001C4FC8">
      <w:pPr>
        <w:pStyle w:val="a8"/>
      </w:pPr>
      <w:r>
        <w:rPr>
          <w:color w:val="auto"/>
        </w:rPr>
        <w:t>б) в случа</w:t>
      </w:r>
      <w:r>
        <w:rPr>
          <w:color w:val="auto"/>
        </w:rPr>
        <w:t>е отсутствия основания для отказа, указанного в пункте 2.7.3 Административного регламента:</w:t>
      </w:r>
    </w:p>
    <w:p w:rsidR="00000000" w:rsidRDefault="001C4FC8">
      <w:pPr>
        <w:pStyle w:val="a8"/>
      </w:pPr>
      <w:r>
        <w:rPr>
          <w:color w:val="auto"/>
        </w:rPr>
        <w:t>- регистрирует в ИС документы;</w:t>
      </w:r>
    </w:p>
    <w:p w:rsidR="00000000" w:rsidRDefault="001C4FC8">
      <w:pPr>
        <w:pStyle w:val="a8"/>
      </w:pPr>
      <w:r>
        <w:rPr>
          <w:color w:val="auto"/>
        </w:rPr>
        <w:t>- осуществляет анализ тематики запроса в ходе которого определяется место нахождения архивных документов, необходимых для исполнения з</w:t>
      </w:r>
      <w:r>
        <w:rPr>
          <w:color w:val="auto"/>
        </w:rPr>
        <w:t>апроса, адрес конкретной организации, куда следует направить запрос по принадлежности для непосредственного исполнения;</w:t>
      </w:r>
    </w:p>
    <w:p w:rsidR="00000000" w:rsidRDefault="001C4FC8">
      <w:pPr>
        <w:pStyle w:val="a8"/>
      </w:pPr>
      <w:r>
        <w:rPr>
          <w:color w:val="auto"/>
        </w:rPr>
        <w:t xml:space="preserve">- распечатывает анкету - заявление и прилагаемые документы (при необходимости) и передает на регистрацию специалисту, ответственному за </w:t>
      </w:r>
      <w:r>
        <w:rPr>
          <w:color w:val="auto"/>
        </w:rPr>
        <w:t>исполнение запроса для регистрации и исполнения;</w:t>
      </w:r>
    </w:p>
    <w:p w:rsidR="00000000" w:rsidRDefault="001C4FC8">
      <w:pPr>
        <w:pStyle w:val="a8"/>
      </w:pPr>
      <w:r>
        <w:rPr>
          <w:color w:val="auto"/>
        </w:rPr>
        <w:t>Уведомление о получении документов формируется в "Личном кабинете" заявителя на портале государственных и муниципальных услуг в автоматическом режиме.</w:t>
      </w:r>
    </w:p>
    <w:p w:rsidR="00000000" w:rsidRDefault="001C4FC8">
      <w:pPr>
        <w:pStyle w:val="a8"/>
      </w:pPr>
      <w:r>
        <w:rPr>
          <w:color w:val="auto"/>
        </w:rPr>
        <w:t>3.1.10 В день получения файла-изображения анкеты-заявлен</w:t>
      </w:r>
      <w:r>
        <w:rPr>
          <w:color w:val="auto"/>
        </w:rPr>
        <w:t>ия и иных прилагаемых документов в электронной форме по ТКС, главный специалист архивного отдела:</w:t>
      </w:r>
    </w:p>
    <w:p w:rsidR="00000000" w:rsidRDefault="001C4FC8">
      <w:pPr>
        <w:pStyle w:val="a8"/>
      </w:pPr>
      <w:r>
        <w:rPr>
          <w:color w:val="auto"/>
        </w:rPr>
        <w:t>- формирует извещение (электронное сообщение) о получении документов и направляет его заявителю;</w:t>
      </w:r>
    </w:p>
    <w:p w:rsidR="00000000" w:rsidRDefault="001C4FC8">
      <w:pPr>
        <w:pStyle w:val="a8"/>
      </w:pPr>
      <w:r>
        <w:rPr>
          <w:color w:val="auto"/>
        </w:rPr>
        <w:t>- проводит в течение 1 рабочего дня со дня получения документ</w:t>
      </w:r>
      <w:r>
        <w:rPr>
          <w:color w:val="auto"/>
        </w:rPr>
        <w:t>ов проверку полноты и правильности их заполнения и по ее итогам в день окончания проверки:</w:t>
      </w:r>
    </w:p>
    <w:p w:rsidR="00000000" w:rsidRDefault="001C4FC8">
      <w:pPr>
        <w:pStyle w:val="a8"/>
      </w:pPr>
      <w:r>
        <w:rPr>
          <w:color w:val="auto"/>
        </w:rPr>
        <w:t>а) в случае наличия основания для отказа, указанного в подпунктах 2.7.2 и 2.7.3 Административного регламента:</w:t>
      </w:r>
    </w:p>
    <w:p w:rsidR="00000000" w:rsidRDefault="001C4FC8">
      <w:pPr>
        <w:pStyle w:val="a8"/>
      </w:pPr>
      <w:r>
        <w:rPr>
          <w:color w:val="auto"/>
        </w:rPr>
        <w:t xml:space="preserve">- подготавливает проект уведомления об отказе в приеме </w:t>
      </w:r>
      <w:r>
        <w:rPr>
          <w:color w:val="auto"/>
        </w:rPr>
        <w:t>документов с указанием причин отказа или сообщение об ошибке в случае невозможности расшифровать документы;</w:t>
      </w:r>
    </w:p>
    <w:p w:rsidR="00000000" w:rsidRDefault="001C4FC8">
      <w:pPr>
        <w:pStyle w:val="a8"/>
      </w:pPr>
      <w:r>
        <w:rPr>
          <w:color w:val="auto"/>
        </w:rPr>
        <w:t>- передает уведомление об отказе в приеме документов специалисту, ответственному за исполнение запросов для регистрации;</w:t>
      </w:r>
    </w:p>
    <w:p w:rsidR="00000000" w:rsidRDefault="001C4FC8">
      <w:pPr>
        <w:pStyle w:val="a8"/>
      </w:pPr>
      <w:r>
        <w:rPr>
          <w:color w:val="auto"/>
        </w:rPr>
        <w:t>- уведомление об отказе в п</w:t>
      </w:r>
      <w:r>
        <w:rPr>
          <w:color w:val="auto"/>
        </w:rPr>
        <w:t>риеме документов регистрируется в течение 1 дня со дня получения уведомления от главного специалиста архивного отдела;</w:t>
      </w:r>
    </w:p>
    <w:p w:rsidR="00000000" w:rsidRDefault="001C4FC8">
      <w:pPr>
        <w:pStyle w:val="a8"/>
      </w:pPr>
      <w:r>
        <w:rPr>
          <w:color w:val="auto"/>
        </w:rPr>
        <w:t>- главный специалист архивного отдела изготавливает сканкопию уведомления об отказе в приеме документов или сообщение об ошибке и направл</w:t>
      </w:r>
      <w:r>
        <w:rPr>
          <w:color w:val="auto"/>
        </w:rPr>
        <w:t>яет его заявителю;</w:t>
      </w:r>
    </w:p>
    <w:p w:rsidR="00000000" w:rsidRDefault="001C4FC8">
      <w:pPr>
        <w:pStyle w:val="a8"/>
      </w:pPr>
      <w:r>
        <w:rPr>
          <w:color w:val="auto"/>
        </w:rPr>
        <w:t>б) в случае отсутствия основания для отказа, указанного в пунктах 2.7.1 и 2.7.2 Административного регламента:</w:t>
      </w:r>
    </w:p>
    <w:p w:rsidR="00000000" w:rsidRDefault="001C4FC8">
      <w:pPr>
        <w:pStyle w:val="a8"/>
      </w:pPr>
      <w:r>
        <w:rPr>
          <w:color w:val="auto"/>
        </w:rPr>
        <w:t>- формирует сообщение о приеме документов и направляет его заявителю на адрес электронной почты;</w:t>
      </w:r>
    </w:p>
    <w:p w:rsidR="00000000" w:rsidRDefault="001C4FC8">
      <w:pPr>
        <w:pStyle w:val="a8"/>
      </w:pPr>
      <w:r>
        <w:rPr>
          <w:color w:val="auto"/>
        </w:rPr>
        <w:t>- осуществляет анализ тематики</w:t>
      </w:r>
      <w:r>
        <w:rPr>
          <w:color w:val="auto"/>
        </w:rPr>
        <w:t xml:space="preserve"> запроса, в ходе которого определяется место нахождения архивных документов, необходимых для исполнения запроса, адрес конкретной организации, куда следует направить запрос по принадлежности для непосредственного исполнения;</w:t>
      </w:r>
    </w:p>
    <w:p w:rsidR="00000000" w:rsidRDefault="001C4FC8">
      <w:pPr>
        <w:pStyle w:val="a8"/>
      </w:pPr>
      <w:r>
        <w:rPr>
          <w:color w:val="auto"/>
        </w:rPr>
        <w:t>- распечатывает анкету - заявле</w:t>
      </w:r>
      <w:r>
        <w:rPr>
          <w:color w:val="auto"/>
        </w:rPr>
        <w:t>ния и прилагаемые документы (при необходимости) и передает на регистрацию специалисту, ответственному за исполнение запроса для регистрации и исполнения;</w:t>
      </w:r>
    </w:p>
    <w:p w:rsidR="00000000" w:rsidRDefault="001C4FC8">
      <w:pPr>
        <w:pStyle w:val="a8"/>
      </w:pPr>
      <w:r>
        <w:rPr>
          <w:color w:val="auto"/>
        </w:rPr>
        <w:t>3.1.11. Специалист, ответственный за исполнение запроса, регистрирует запрос в журнале регистрации соц</w:t>
      </w:r>
      <w:r>
        <w:rPr>
          <w:color w:val="auto"/>
        </w:rPr>
        <w:t>иально-правовых запросов граждан, после чего вносит информацию в БД «Запросы</w:t>
      </w:r>
      <w:r>
        <w:t xml:space="preserve">». </w:t>
      </w:r>
    </w:p>
    <w:p w:rsidR="00000000" w:rsidRDefault="001C4FC8">
      <w:pPr>
        <w:pStyle w:val="a8"/>
      </w:pPr>
      <w:r>
        <w:rPr>
          <w:color w:val="auto"/>
        </w:rPr>
        <w:t xml:space="preserve">3.1.12. Результатом выполнения административного действия является наличие на письменном запросе регистрационного штампа с указанием индивидуального номера и даты поступления </w:t>
      </w:r>
      <w:r>
        <w:rPr>
          <w:color w:val="auto"/>
        </w:rPr>
        <w:t>запроса.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3.2. Исполнение запросов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Исполнение запросов осуществляется по научно-справочному аппарату и документам, находящимся на хранении в архивном отделе.</w:t>
      </w:r>
    </w:p>
    <w:p w:rsidR="00000000" w:rsidRDefault="001C4FC8">
      <w:pPr>
        <w:pStyle w:val="a8"/>
      </w:pPr>
      <w:r>
        <w:rPr>
          <w:color w:val="auto"/>
        </w:rPr>
        <w:t>По результатам анализа тематики запросов, исполнение запросов подразделяются на: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3.2.1. Испол</w:t>
      </w:r>
      <w:r>
        <w:t>нение запросов заявителей при наличии запрашиваемой информации в архивном отделе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 xml:space="preserve">3.2.1.1. Основанием для начала исполнения административной процедуры является поступление специалисту, ответственному за исполнения запроса, запросов заявителей. </w:t>
      </w:r>
    </w:p>
    <w:p w:rsidR="00000000" w:rsidRDefault="001C4FC8">
      <w:pPr>
        <w:pStyle w:val="a8"/>
      </w:pPr>
      <w:r>
        <w:rPr>
          <w:color w:val="auto"/>
        </w:rPr>
        <w:t>3.2.1.2. О</w:t>
      </w:r>
      <w:r>
        <w:rPr>
          <w:color w:val="auto"/>
        </w:rPr>
        <w:t xml:space="preserve">тветственным за предоставление административной процедуры является должностное лицо, ответственное за исполнение запроса. </w:t>
      </w:r>
    </w:p>
    <w:p w:rsidR="00000000" w:rsidRDefault="001C4FC8">
      <w:pPr>
        <w:pStyle w:val="a8"/>
      </w:pPr>
      <w:r>
        <w:rPr>
          <w:color w:val="auto"/>
        </w:rPr>
        <w:t xml:space="preserve">3.2.1.3. Специалист, ответственный за исполнение запроса осуществляет следующие действия: </w:t>
      </w:r>
    </w:p>
    <w:p w:rsidR="00000000" w:rsidRDefault="001C4FC8">
      <w:pPr>
        <w:pStyle w:val="a8"/>
      </w:pPr>
      <w:r>
        <w:rPr>
          <w:color w:val="auto"/>
        </w:rPr>
        <w:t>- определяет номера дел по номерам архивны</w:t>
      </w:r>
      <w:r>
        <w:rPr>
          <w:color w:val="auto"/>
        </w:rPr>
        <w:t xml:space="preserve">х фондов и описям дел; </w:t>
      </w:r>
    </w:p>
    <w:p w:rsidR="00000000" w:rsidRDefault="001C4FC8">
      <w:pPr>
        <w:pStyle w:val="a8"/>
      </w:pPr>
      <w:r>
        <w:rPr>
          <w:color w:val="auto"/>
        </w:rPr>
        <w:t xml:space="preserve">- осуществляет выемку дел из хранилищ; </w:t>
      </w:r>
    </w:p>
    <w:p w:rsidR="00000000" w:rsidRDefault="001C4FC8">
      <w:pPr>
        <w:pStyle w:val="a8"/>
      </w:pPr>
      <w:r>
        <w:rPr>
          <w:color w:val="auto"/>
        </w:rPr>
        <w:t xml:space="preserve">- формирует закладки на документах в делах; </w:t>
      </w:r>
    </w:p>
    <w:p w:rsidR="00000000" w:rsidRDefault="001C4FC8">
      <w:pPr>
        <w:pStyle w:val="a8"/>
      </w:pPr>
      <w:r>
        <w:rPr>
          <w:color w:val="auto"/>
        </w:rPr>
        <w:t xml:space="preserve">- подкладывает дела к запросам; </w:t>
      </w:r>
    </w:p>
    <w:p w:rsidR="00000000" w:rsidRDefault="001C4FC8">
      <w:pPr>
        <w:pStyle w:val="a8"/>
      </w:pPr>
      <w:r>
        <w:rPr>
          <w:color w:val="auto"/>
        </w:rPr>
        <w:t xml:space="preserve">- при необходимости осуществляет ксерокопирование архивных документов. </w:t>
      </w:r>
    </w:p>
    <w:p w:rsidR="00000000" w:rsidRDefault="001C4FC8">
      <w:pPr>
        <w:pStyle w:val="a8"/>
      </w:pPr>
      <w:r>
        <w:rPr>
          <w:color w:val="auto"/>
        </w:rPr>
        <w:t xml:space="preserve">- изучает содержание архивных документов, </w:t>
      </w:r>
      <w:r>
        <w:rPr>
          <w:color w:val="auto"/>
        </w:rPr>
        <w:t xml:space="preserve">вносит соответствующую информацию в текст архивной справки (архивной выписки); </w:t>
      </w:r>
    </w:p>
    <w:p w:rsidR="00000000" w:rsidRDefault="001C4FC8">
      <w:pPr>
        <w:pStyle w:val="a8"/>
      </w:pPr>
      <w:r>
        <w:rPr>
          <w:color w:val="auto"/>
        </w:rPr>
        <w:t xml:space="preserve">- оформляет текст архивной справки (архивной выписки) на бланке архивного отдела; </w:t>
      </w:r>
    </w:p>
    <w:p w:rsidR="00000000" w:rsidRDefault="001C4FC8">
      <w:pPr>
        <w:pStyle w:val="a8"/>
      </w:pPr>
      <w:r>
        <w:rPr>
          <w:color w:val="auto"/>
        </w:rPr>
        <w:t xml:space="preserve">- в установленном порядке заверяет ксерокопии архивных документов; </w:t>
      </w:r>
    </w:p>
    <w:p w:rsidR="00000000" w:rsidRDefault="001C4FC8">
      <w:pPr>
        <w:pStyle w:val="a8"/>
      </w:pPr>
      <w:r>
        <w:rPr>
          <w:color w:val="auto"/>
        </w:rPr>
        <w:t xml:space="preserve">- передает подготовленные документы на рассмотрение и подпись главному специалисту архивного отдела; </w:t>
      </w:r>
    </w:p>
    <w:p w:rsidR="00000000" w:rsidRDefault="001C4FC8">
      <w:pPr>
        <w:pStyle w:val="a8"/>
      </w:pPr>
      <w:r>
        <w:rPr>
          <w:color w:val="auto"/>
        </w:rPr>
        <w:t xml:space="preserve">- проставляет на документах регистрационные номера; </w:t>
      </w:r>
    </w:p>
    <w:p w:rsidR="00000000" w:rsidRDefault="001C4FC8">
      <w:pPr>
        <w:pStyle w:val="a8"/>
      </w:pPr>
      <w:r>
        <w:rPr>
          <w:color w:val="auto"/>
        </w:rPr>
        <w:t>- проставляет отметку о дате исполнения запроса, о количестве исполненных справок и листов ксерокопий</w:t>
      </w:r>
      <w:r>
        <w:rPr>
          <w:color w:val="auto"/>
        </w:rPr>
        <w:t xml:space="preserve"> документов в соответствующем журнале регистрации запросов.</w:t>
      </w:r>
    </w:p>
    <w:p w:rsidR="00000000" w:rsidRDefault="001C4FC8">
      <w:pPr>
        <w:pStyle w:val="a8"/>
      </w:pPr>
      <w:r>
        <w:rPr>
          <w:color w:val="auto"/>
        </w:rPr>
        <w:t xml:space="preserve">- вносит информацию об исполнении запроса в БД «Запрос». </w:t>
      </w:r>
    </w:p>
    <w:p w:rsidR="00000000" w:rsidRDefault="001C4FC8">
      <w:pPr>
        <w:pStyle w:val="a8"/>
      </w:pPr>
      <w:r>
        <w:rPr>
          <w:color w:val="auto"/>
        </w:rPr>
        <w:t xml:space="preserve">3.2.1.4. Главный специалист архивного отдела осуществляет следующие действия: </w:t>
      </w:r>
    </w:p>
    <w:p w:rsidR="00000000" w:rsidRDefault="001C4FC8">
      <w:pPr>
        <w:pStyle w:val="a8"/>
      </w:pPr>
      <w:r>
        <w:rPr>
          <w:color w:val="auto"/>
        </w:rPr>
        <w:t>- проверяет качество исполнения запроса, в случае обнаружен</w:t>
      </w:r>
      <w:r>
        <w:rPr>
          <w:color w:val="auto"/>
        </w:rPr>
        <w:t xml:space="preserve">ия ошибок, неполноты объема информации возвращает подготовленные документы </w:t>
      </w:r>
      <w:r>
        <w:t xml:space="preserve">на </w:t>
      </w:r>
      <w:r>
        <w:rPr>
          <w:color w:val="auto"/>
        </w:rPr>
        <w:t xml:space="preserve">доработку; </w:t>
      </w:r>
    </w:p>
    <w:p w:rsidR="00000000" w:rsidRDefault="001C4FC8">
      <w:pPr>
        <w:pStyle w:val="a8"/>
      </w:pPr>
      <w:r>
        <w:rPr>
          <w:color w:val="auto"/>
        </w:rPr>
        <w:t xml:space="preserve">- подписывает исполненные и зарегистрированные архивные справки, архивные выписки; </w:t>
      </w:r>
    </w:p>
    <w:p w:rsidR="00000000" w:rsidRDefault="001C4FC8">
      <w:pPr>
        <w:pStyle w:val="a8"/>
      </w:pPr>
      <w:r>
        <w:rPr>
          <w:color w:val="auto"/>
        </w:rPr>
        <w:t>- передает исполненные, зарегистрированные и подписанные главным специалистом архи</w:t>
      </w:r>
      <w:r>
        <w:rPr>
          <w:color w:val="auto"/>
        </w:rPr>
        <w:t xml:space="preserve">вного отдела архивные справки, архивные выписки главе муниципального образования для рассмотрения, подписи и простановки печати администрации г.Полярные Зори с подведомственной территорией; </w:t>
      </w:r>
    </w:p>
    <w:p w:rsidR="00000000" w:rsidRDefault="001C4FC8">
      <w:pPr>
        <w:pStyle w:val="a8"/>
      </w:pPr>
      <w:r>
        <w:rPr>
          <w:color w:val="auto"/>
        </w:rPr>
        <w:t xml:space="preserve">- передает подписанные главным </w:t>
      </w:r>
      <w:r>
        <w:rPr>
          <w:color w:val="auto"/>
        </w:rPr>
        <w:t>специалистом архивного отдела и главой муниципального образования г.Полярные Зори, а также заверенные печатью администрации муниципального образования г.Полярные Зори с подведомственной территорией архивные справки, архивные выписки для направления адресат</w:t>
      </w:r>
      <w:r>
        <w:rPr>
          <w:color w:val="auto"/>
        </w:rPr>
        <w:t xml:space="preserve">у простым почтовым отправлением или для выдачи заявителю при личном обращении его в архивный отдел специалисту, ответственному за исполнение </w:t>
      </w:r>
      <w:r>
        <w:t>запроса</w:t>
      </w:r>
      <w:r>
        <w:rPr>
          <w:color w:val="auto"/>
        </w:rPr>
        <w:t xml:space="preserve">. </w:t>
      </w:r>
    </w:p>
    <w:p w:rsidR="00000000" w:rsidRDefault="001C4FC8">
      <w:pPr>
        <w:pStyle w:val="a8"/>
      </w:pPr>
      <w:r>
        <w:rPr>
          <w:color w:val="auto"/>
        </w:rPr>
        <w:t xml:space="preserve">3.2.1.5. Архивные справки, архивные </w:t>
      </w:r>
      <w:r>
        <w:t xml:space="preserve">выписки </w:t>
      </w:r>
      <w:r>
        <w:rPr>
          <w:color w:val="auto"/>
        </w:rPr>
        <w:t xml:space="preserve">и архивные копии, направляемые в государства, </w:t>
      </w:r>
      <w:r>
        <w:t xml:space="preserve">подписавшие </w:t>
      </w:r>
      <w:r>
        <w:rPr>
          <w:color w:val="auto"/>
        </w:rPr>
        <w:t>Гаа</w:t>
      </w:r>
      <w:r>
        <w:rPr>
          <w:color w:val="auto"/>
        </w:rPr>
        <w:t xml:space="preserve">гскую конвенцию 1961 г., в соответствии </w:t>
      </w:r>
      <w:r>
        <w:t xml:space="preserve">с </w:t>
      </w:r>
      <w:r>
        <w:rPr>
          <w:color w:val="auto"/>
        </w:rPr>
        <w:t xml:space="preserve">которой не </w:t>
      </w:r>
      <w:r>
        <w:t xml:space="preserve">требуется </w:t>
      </w:r>
      <w:r>
        <w:rPr>
          <w:color w:val="auto"/>
        </w:rPr>
        <w:t xml:space="preserve">консульская легализация официальных документов, заверяются проставлением </w:t>
      </w:r>
      <w:r>
        <w:t xml:space="preserve">и </w:t>
      </w:r>
      <w:r>
        <w:rPr>
          <w:color w:val="auto"/>
        </w:rPr>
        <w:t xml:space="preserve">заполнением специального штампа - апостиля. </w:t>
      </w:r>
    </w:p>
    <w:p w:rsidR="00000000" w:rsidRDefault="001C4FC8">
      <w:pPr>
        <w:pStyle w:val="a8"/>
      </w:pPr>
      <w:r>
        <w:t>3</w:t>
      </w:r>
      <w:r>
        <w:rPr>
          <w:color w:val="auto"/>
        </w:rPr>
        <w:t>.2.1.6</w:t>
      </w:r>
      <w:r>
        <w:t xml:space="preserve">. </w:t>
      </w:r>
      <w:r>
        <w:rPr>
          <w:color w:val="auto"/>
        </w:rPr>
        <w:t xml:space="preserve">Апостиль </w:t>
      </w:r>
      <w:r>
        <w:t xml:space="preserve">проставляет </w:t>
      </w:r>
      <w:r>
        <w:rPr>
          <w:color w:val="auto"/>
        </w:rPr>
        <w:t xml:space="preserve">уполномоченный орган исполнительной власти </w:t>
      </w:r>
      <w:r>
        <w:rPr>
          <w:color w:val="auto"/>
        </w:rPr>
        <w:t>Мурманской области в сфере архивного дела</w:t>
      </w:r>
      <w:r>
        <w:t>.</w:t>
      </w:r>
    </w:p>
    <w:p w:rsidR="00000000" w:rsidRDefault="001C4FC8">
      <w:pPr>
        <w:pStyle w:val="a8"/>
      </w:pPr>
      <w:r>
        <w:rPr>
          <w:color w:val="auto"/>
        </w:rPr>
        <w:t xml:space="preserve">3.2.1.7. Апостиль не проставляется на документах, предназначенных для направления в государства, с которыми Российская Федерация заключила договоры о правовой помощи и правовых отношениях по гражданским, семейным </w:t>
      </w:r>
      <w:r>
        <w:rPr>
          <w:color w:val="auto"/>
        </w:rPr>
        <w:t xml:space="preserve">и уголовным делам, а также в государства - участники СНГ, подписавшие соглашения о принципах и формах взаимодействия в области использования архивной информации, или с которыми имеются двухсторонние соглашения о сотрудничестве. </w:t>
      </w:r>
    </w:p>
    <w:p w:rsidR="00000000" w:rsidRDefault="001C4FC8">
      <w:pPr>
        <w:pStyle w:val="a8"/>
      </w:pPr>
      <w:r>
        <w:rPr>
          <w:color w:val="auto"/>
        </w:rPr>
        <w:t xml:space="preserve">3.2.1.8. Архивные справки, </w:t>
      </w:r>
      <w:r>
        <w:rPr>
          <w:color w:val="auto"/>
        </w:rPr>
        <w:t xml:space="preserve">архивные выписки и архивные копии, предназначенные для направления в государства, не являющиеся участниками СНГ, включая ответы об отсутствии запрашиваемых сведений, вместе с запросами (анкетами, заявлениями) с сопроводительным письмом на бланке архивного </w:t>
      </w:r>
      <w:r>
        <w:rPr>
          <w:color w:val="auto"/>
        </w:rPr>
        <w:t xml:space="preserve">отдела за подписью главного специалиста архивного отдела и главы муниципального образования г.Полярные Зори с подведомственной территорией направляются архивным отделом в Консульский департамент МИД России. </w:t>
      </w:r>
    </w:p>
    <w:p w:rsidR="00000000" w:rsidRDefault="001C4FC8">
      <w:pPr>
        <w:pStyle w:val="a8"/>
      </w:pPr>
      <w:r>
        <w:rPr>
          <w:color w:val="auto"/>
        </w:rPr>
        <w:t>3.2.1.9. В случае необходимости простановки апос</w:t>
      </w:r>
      <w:r>
        <w:rPr>
          <w:color w:val="auto"/>
        </w:rPr>
        <w:t>тилей, архивные справки, архивные выписки и архивные копии, ответы об отсутствии запрашиваемых сведений оформленные в установленном порядке и подписанные главным специалистом архивного отдела, главой муниципального образования г.Полярные Зори, заверенные п</w:t>
      </w:r>
      <w:r>
        <w:rPr>
          <w:color w:val="auto"/>
        </w:rPr>
        <w:t>ечатью администрации муниципального образования г.Полярные Зори с подведомственной территорией вместе с запросами (анкетами, заявлениями) с сопроводительным письмом на бланке архивного отдела за подписью главного специалиста архивного отдела направляются а</w:t>
      </w:r>
      <w:r>
        <w:rPr>
          <w:color w:val="auto"/>
        </w:rPr>
        <w:t xml:space="preserve">рхивным отделом в уполномоченный орган исполнительной власти Мурманской области в сфере архивного дела простым почтовым отправлением. </w:t>
      </w:r>
    </w:p>
    <w:p w:rsidR="00000000" w:rsidRDefault="001C4FC8">
      <w:pPr>
        <w:pStyle w:val="a8"/>
      </w:pPr>
      <w:r>
        <w:rPr>
          <w:color w:val="auto"/>
        </w:rPr>
        <w:t xml:space="preserve">3.2.1.10. Архивные справки, архивные выписки и архивные копии, предназначенные для направления в государства - участники </w:t>
      </w:r>
      <w:r>
        <w:rPr>
          <w:color w:val="auto"/>
        </w:rPr>
        <w:t xml:space="preserve">СНГ, включая ответы об отсутствии запрашиваемых сведений, направляются архивным отделом непосредственно пользователям простым почтовым отправлением. </w:t>
      </w:r>
    </w:p>
    <w:p w:rsidR="00000000" w:rsidRDefault="001C4FC8">
      <w:pPr>
        <w:pStyle w:val="a8"/>
      </w:pPr>
      <w:r>
        <w:rPr>
          <w:color w:val="auto"/>
        </w:rPr>
        <w:t>3.2.1.11. Срок исполнения всех перечисленных административных действий - 30 дней с момента регистрации зап</w:t>
      </w:r>
      <w:r>
        <w:rPr>
          <w:color w:val="auto"/>
        </w:rPr>
        <w:t xml:space="preserve">роса. </w:t>
      </w:r>
    </w:p>
    <w:p w:rsidR="00000000" w:rsidRDefault="001C4FC8">
      <w:pPr>
        <w:pStyle w:val="a8"/>
      </w:pPr>
      <w:r>
        <w:rPr>
          <w:color w:val="auto"/>
        </w:rPr>
        <w:t>3.2.1.12. Результат административного действия - зарегистрированные, подписанные главным специалистом архивного отдела, главой муниципального образования г.Полярные Зори с подведомственной территорией (лицом, его заменяющим) заверенные печатью админ</w:t>
      </w:r>
      <w:r>
        <w:rPr>
          <w:color w:val="auto"/>
        </w:rPr>
        <w:t>истрации муниципального образования г.Полярные Зори с подведомственной территорией архивные справки, архивные выписки, архивные копии и др.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 xml:space="preserve">3.2.2. Исполнение запросов заявителей </w:t>
      </w:r>
    </w:p>
    <w:p w:rsidR="00000000" w:rsidRDefault="001C4FC8">
      <w:pPr>
        <w:pStyle w:val="HTML"/>
        <w:jc w:val="center"/>
      </w:pPr>
      <w:r>
        <w:t>при отсутствии запрашиваемой информации в архивном отделе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3.2.2.1. Основа</w:t>
      </w:r>
      <w:r>
        <w:rPr>
          <w:color w:val="auto"/>
        </w:rPr>
        <w:t xml:space="preserve">нием для начала исполнения административной процедуры является поступление специалисту, ответственному за исполнения запроса, запросов заявителей. </w:t>
      </w:r>
    </w:p>
    <w:p w:rsidR="00000000" w:rsidRDefault="001C4FC8">
      <w:pPr>
        <w:pStyle w:val="a8"/>
      </w:pPr>
      <w:r>
        <w:rPr>
          <w:color w:val="auto"/>
        </w:rPr>
        <w:t>3.2.2.2. Ответственным за предоставление административной процедуры является должностное лицо, ответственное</w:t>
      </w:r>
      <w:r>
        <w:rPr>
          <w:color w:val="auto"/>
        </w:rPr>
        <w:t xml:space="preserve"> за исполнение запроса. </w:t>
      </w:r>
    </w:p>
    <w:p w:rsidR="00000000" w:rsidRDefault="001C4FC8">
      <w:pPr>
        <w:pStyle w:val="a8"/>
      </w:pPr>
      <w:r>
        <w:rPr>
          <w:color w:val="auto"/>
        </w:rPr>
        <w:t xml:space="preserve">3.2.2.3. Должностное лицо, ответственное за исполнение запроса осуществляет следующие действия: </w:t>
      </w:r>
    </w:p>
    <w:p w:rsidR="00000000" w:rsidRDefault="001C4FC8">
      <w:pPr>
        <w:pStyle w:val="a8"/>
      </w:pPr>
      <w:r>
        <w:rPr>
          <w:color w:val="auto"/>
        </w:rPr>
        <w:t xml:space="preserve">3.2.2.4. при отсутствии запрашиваемой информации в документах, находящихся на хранении в архивном отделе: </w:t>
      </w:r>
    </w:p>
    <w:p w:rsidR="00000000" w:rsidRDefault="001C4FC8">
      <w:pPr>
        <w:pStyle w:val="a8"/>
      </w:pPr>
      <w:r>
        <w:rPr>
          <w:color w:val="auto"/>
        </w:rPr>
        <w:t>- готовит проект информацио</w:t>
      </w:r>
      <w:r>
        <w:rPr>
          <w:color w:val="auto"/>
        </w:rPr>
        <w:t xml:space="preserve">нного письма в адрес заявителя, в котором сообщает об отсутствии сведений в архивном отделе и дает рекомендации по дальнейшему поиску документов. Образец информационного письма прилагается к административному регламенту (Приложение N 4). </w:t>
      </w:r>
    </w:p>
    <w:p w:rsidR="00000000" w:rsidRDefault="001C4FC8">
      <w:pPr>
        <w:pStyle w:val="a8"/>
      </w:pPr>
      <w:r>
        <w:rPr>
          <w:color w:val="auto"/>
        </w:rPr>
        <w:t>3.2.2.5. В случае</w:t>
      </w:r>
      <w:r>
        <w:rPr>
          <w:color w:val="auto"/>
        </w:rPr>
        <w:t xml:space="preserve"> наличия в архивном отделе сведений о месте нахождения документов по запросу заявителя, готовит проект информационного письма, к </w:t>
      </w:r>
      <w:r>
        <w:t xml:space="preserve">которому </w:t>
      </w:r>
      <w:r>
        <w:rPr>
          <w:color w:val="auto"/>
        </w:rPr>
        <w:t xml:space="preserve">прикладывается копия запроса заявителя, приложенных документов к нему для направления в адрес </w:t>
      </w:r>
      <w:r>
        <w:t xml:space="preserve">архива </w:t>
      </w:r>
      <w:r>
        <w:rPr>
          <w:color w:val="auto"/>
        </w:rPr>
        <w:t xml:space="preserve">или организации, </w:t>
      </w:r>
      <w:r>
        <w:rPr>
          <w:color w:val="auto"/>
        </w:rPr>
        <w:t xml:space="preserve">хранящей документы, с обязательным уведомлением заявителя. Форма информационного письма-уведомления заявителю прилагается к административному регламенту (приложение N 3). </w:t>
      </w:r>
    </w:p>
    <w:p w:rsidR="00000000" w:rsidRDefault="001C4FC8">
      <w:pPr>
        <w:pStyle w:val="a8"/>
      </w:pPr>
      <w:r>
        <w:rPr>
          <w:color w:val="auto"/>
        </w:rPr>
        <w:t xml:space="preserve">- передает главному специалисту архивного отдела проекты информационных писем; </w:t>
      </w:r>
    </w:p>
    <w:p w:rsidR="00000000" w:rsidRDefault="001C4FC8">
      <w:pPr>
        <w:pStyle w:val="a8"/>
      </w:pPr>
      <w:r>
        <w:rPr>
          <w:color w:val="auto"/>
        </w:rPr>
        <w:t>- пр</w:t>
      </w:r>
      <w:r>
        <w:rPr>
          <w:color w:val="auto"/>
        </w:rPr>
        <w:t xml:space="preserve">оставляет на документах регистрационные номера; </w:t>
      </w:r>
    </w:p>
    <w:p w:rsidR="00000000" w:rsidRDefault="001C4FC8">
      <w:pPr>
        <w:pStyle w:val="a8"/>
      </w:pPr>
      <w:r>
        <w:rPr>
          <w:color w:val="auto"/>
        </w:rPr>
        <w:t xml:space="preserve">- проставляет отметку о дате исполнения запроса в соответствующем журнале регистрации; </w:t>
      </w:r>
    </w:p>
    <w:p w:rsidR="00000000" w:rsidRDefault="001C4FC8">
      <w:pPr>
        <w:pStyle w:val="a8"/>
      </w:pPr>
      <w:r>
        <w:rPr>
          <w:color w:val="auto"/>
        </w:rPr>
        <w:t xml:space="preserve">- вносит информацию о дате исполнения запроса в БД "Запросы". </w:t>
      </w:r>
    </w:p>
    <w:p w:rsidR="00000000" w:rsidRDefault="001C4FC8">
      <w:pPr>
        <w:pStyle w:val="a8"/>
      </w:pPr>
      <w:r>
        <w:rPr>
          <w:color w:val="auto"/>
        </w:rPr>
        <w:t xml:space="preserve">- подписывает информационные письма в случае отсутствия </w:t>
      </w:r>
      <w:r>
        <w:rPr>
          <w:color w:val="auto"/>
        </w:rPr>
        <w:t>главного специалиста архивного отдела;</w:t>
      </w:r>
    </w:p>
    <w:p w:rsidR="00000000" w:rsidRDefault="001C4FC8">
      <w:pPr>
        <w:pStyle w:val="a8"/>
      </w:pPr>
      <w:r>
        <w:t> </w:t>
      </w:r>
      <w:r>
        <w:rPr>
          <w:color w:val="auto"/>
        </w:rPr>
        <w:t xml:space="preserve">3.2.2.6. при отсутствии у заявителя права на получение запрашиваемых сведений: </w:t>
      </w:r>
    </w:p>
    <w:p w:rsidR="00000000" w:rsidRDefault="001C4FC8">
      <w:pPr>
        <w:pStyle w:val="a8"/>
      </w:pPr>
      <w:r>
        <w:rPr>
          <w:color w:val="auto"/>
        </w:rPr>
        <w:t>- готовит проект информационного письма в адрес заявителя с мотивированным отказом и разъяснением дальнейших действий заявителя в соотве</w:t>
      </w:r>
      <w:r>
        <w:rPr>
          <w:color w:val="auto"/>
        </w:rPr>
        <w:t xml:space="preserve">тствии с законодательством Российской Федерации и законодательством Мурманской области; </w:t>
      </w:r>
    </w:p>
    <w:p w:rsidR="00000000" w:rsidRDefault="001C4FC8">
      <w:pPr>
        <w:pStyle w:val="a8"/>
      </w:pPr>
      <w:r>
        <w:rPr>
          <w:color w:val="auto"/>
        </w:rPr>
        <w:t xml:space="preserve">- передает главному специалисту архивного отдела проекты информационных писем; </w:t>
      </w:r>
    </w:p>
    <w:p w:rsidR="00000000" w:rsidRDefault="001C4FC8">
      <w:pPr>
        <w:pStyle w:val="a8"/>
      </w:pPr>
      <w:r>
        <w:rPr>
          <w:color w:val="auto"/>
        </w:rPr>
        <w:t>- проставляет на документах регистрационные номера;</w:t>
      </w:r>
    </w:p>
    <w:p w:rsidR="00000000" w:rsidRDefault="001C4FC8">
      <w:pPr>
        <w:pStyle w:val="a8"/>
      </w:pPr>
      <w:r>
        <w:t> </w:t>
      </w:r>
      <w:r>
        <w:rPr>
          <w:color w:val="auto"/>
        </w:rPr>
        <w:t xml:space="preserve">- проставляет отметку о дате </w:t>
      </w:r>
      <w:r>
        <w:rPr>
          <w:color w:val="auto"/>
        </w:rPr>
        <w:t xml:space="preserve">исполнения запроса в соответствующем журнале регистрации - вносит информацию об исполнении запроса в БД "Запрос"; </w:t>
      </w:r>
    </w:p>
    <w:p w:rsidR="00000000" w:rsidRDefault="001C4FC8">
      <w:pPr>
        <w:pStyle w:val="a8"/>
      </w:pPr>
      <w:r>
        <w:rPr>
          <w:color w:val="auto"/>
        </w:rPr>
        <w:t>- подписывает информационные письма в случае отсутствия главного специалиста архивного отдела;</w:t>
      </w:r>
    </w:p>
    <w:p w:rsidR="00000000" w:rsidRDefault="001C4FC8">
      <w:pPr>
        <w:pStyle w:val="a8"/>
      </w:pPr>
      <w:r>
        <w:rPr>
          <w:color w:val="auto"/>
        </w:rPr>
        <w:t>3.2.2.7. Главный специалист архивного отдела о</w:t>
      </w:r>
      <w:r>
        <w:rPr>
          <w:color w:val="auto"/>
        </w:rPr>
        <w:t xml:space="preserve">существляет следующие действия: </w:t>
      </w:r>
    </w:p>
    <w:p w:rsidR="00000000" w:rsidRDefault="001C4FC8">
      <w:pPr>
        <w:pStyle w:val="a8"/>
      </w:pPr>
      <w:r>
        <w:rPr>
          <w:color w:val="auto"/>
        </w:rPr>
        <w:t xml:space="preserve">- рассматривает и подписывает информационные письма, а в случае обнаружения ошибок, неполноты объема информации возвращает письма на доработку; </w:t>
      </w:r>
    </w:p>
    <w:p w:rsidR="00000000" w:rsidRDefault="001C4FC8">
      <w:pPr>
        <w:pStyle w:val="a8"/>
      </w:pPr>
      <w:r>
        <w:rPr>
          <w:color w:val="auto"/>
        </w:rPr>
        <w:t>- передает информационные письма должностному лицу, ответственному за направле</w:t>
      </w:r>
      <w:r>
        <w:rPr>
          <w:color w:val="auto"/>
        </w:rPr>
        <w:t xml:space="preserve">ние документов заявителям, для направления их заявителям, в архивы, организации, </w:t>
      </w:r>
    </w:p>
    <w:p w:rsidR="00000000" w:rsidRDefault="001C4FC8">
      <w:pPr>
        <w:pStyle w:val="a8"/>
      </w:pPr>
      <w:r>
        <w:rPr>
          <w:color w:val="auto"/>
        </w:rPr>
        <w:t xml:space="preserve">3.2.2.8. Должностное лицо, ответственное за исполнение запроса, осуществляет следующие действия: </w:t>
      </w:r>
    </w:p>
    <w:p w:rsidR="00000000" w:rsidRDefault="001C4FC8">
      <w:pPr>
        <w:pStyle w:val="a8"/>
      </w:pPr>
      <w:r>
        <w:rPr>
          <w:color w:val="auto"/>
        </w:rPr>
        <w:t xml:space="preserve">- устраняет выявленные главным </w:t>
      </w:r>
      <w:r>
        <w:rPr>
          <w:color w:val="auto"/>
        </w:rPr>
        <w:t xml:space="preserve">специалистом архивного отдела ошибки и недостатки, - после подписания информационного письма главным специалистом, направляет его заявителю. </w:t>
      </w:r>
    </w:p>
    <w:p w:rsidR="00000000" w:rsidRDefault="001C4FC8">
      <w:pPr>
        <w:pStyle w:val="a8"/>
      </w:pPr>
      <w:r>
        <w:rPr>
          <w:color w:val="auto"/>
        </w:rPr>
        <w:t>3.2.2.</w:t>
      </w:r>
      <w:r>
        <w:t>8</w:t>
      </w:r>
      <w:r>
        <w:rPr>
          <w:color w:val="auto"/>
        </w:rPr>
        <w:t xml:space="preserve">. Срок исполнения данных административных действий - 5 дней с момента регистрации запроса, не относящегося </w:t>
      </w:r>
      <w:r>
        <w:rPr>
          <w:color w:val="auto"/>
        </w:rPr>
        <w:t xml:space="preserve">к составу хранящихся в архивном отделе архивных документов. </w:t>
      </w:r>
    </w:p>
    <w:p w:rsidR="00000000" w:rsidRDefault="001C4FC8">
      <w:pPr>
        <w:pStyle w:val="a8"/>
      </w:pPr>
      <w:r>
        <w:rPr>
          <w:color w:val="auto"/>
        </w:rPr>
        <w:t>3.2.2.9. Результат административного действия - зарегистрированные, подписанные главным специалистом архивного отдела (специалистом</w:t>
      </w:r>
      <w:r>
        <w:t xml:space="preserve">, </w:t>
      </w:r>
      <w:r>
        <w:rPr>
          <w:color w:val="auto"/>
        </w:rPr>
        <w:t>ответственным за исполнение запросов) информационные письма.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3.3 Подготовка и направление ответов заявителям,</w:t>
      </w:r>
    </w:p>
    <w:p w:rsidR="00000000" w:rsidRDefault="001C4FC8">
      <w:pPr>
        <w:pStyle w:val="HTML"/>
        <w:jc w:val="center"/>
      </w:pPr>
      <w:r>
        <w:t>выдача ответов заявителям при личном обращении в архивный отдел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3.3.1 Основанием для начала исполнения административной процедуры является поступление должностному лицу:</w:t>
      </w:r>
    </w:p>
    <w:p w:rsidR="00000000" w:rsidRDefault="001C4FC8">
      <w:pPr>
        <w:pStyle w:val="a8"/>
      </w:pPr>
      <w:r>
        <w:rPr>
          <w:color w:val="auto"/>
        </w:rPr>
        <w:t>- архивных справок, архивных выпис</w:t>
      </w:r>
      <w:r>
        <w:rPr>
          <w:color w:val="auto"/>
        </w:rPr>
        <w:t>ок, архивных копий, подписанных главным специалистом архивного отдела, главой муниципального образования (лицом, его заменяющим), наличием на документах регистрационных реквизитов и печати администрации муниципального образования г.Полярные Зори с подведом</w:t>
      </w:r>
      <w:r>
        <w:rPr>
          <w:color w:val="auto"/>
        </w:rPr>
        <w:t>ственной территорией;</w:t>
      </w:r>
    </w:p>
    <w:p w:rsidR="00000000" w:rsidRDefault="001C4FC8">
      <w:pPr>
        <w:pStyle w:val="a8"/>
      </w:pPr>
      <w:r>
        <w:rPr>
          <w:color w:val="auto"/>
        </w:rPr>
        <w:t>- информационных писем, подписанных главным специалистом архивного отдела (лицом, ответственным за исполнение запросов) и наличием на письмах регистрационных реквизитов.</w:t>
      </w:r>
    </w:p>
    <w:p w:rsidR="00000000" w:rsidRDefault="001C4FC8">
      <w:pPr>
        <w:pStyle w:val="a8"/>
      </w:pPr>
      <w:r>
        <w:rPr>
          <w:color w:val="auto"/>
        </w:rPr>
        <w:t>3.3.2. Ответственным за предоставление административной процедур</w:t>
      </w:r>
      <w:r>
        <w:rPr>
          <w:color w:val="auto"/>
        </w:rPr>
        <w:t xml:space="preserve">ы является специалист, ответственный за исполнение запросов. </w:t>
      </w:r>
    </w:p>
    <w:p w:rsidR="00000000" w:rsidRDefault="001C4FC8">
      <w:pPr>
        <w:pStyle w:val="a8"/>
      </w:pPr>
      <w:r>
        <w:rPr>
          <w:color w:val="auto"/>
        </w:rPr>
        <w:t xml:space="preserve">3.3.3. Должностное лицо, ответственное за направление документов заявителям, в архивы, организации осуществляет следующие действия: </w:t>
      </w:r>
    </w:p>
    <w:p w:rsidR="00000000" w:rsidRDefault="001C4FC8">
      <w:pPr>
        <w:pStyle w:val="a8"/>
      </w:pPr>
      <w:r>
        <w:rPr>
          <w:color w:val="auto"/>
        </w:rPr>
        <w:t>3.3.4. При направлении архивных справок, архивных выписок, ар</w:t>
      </w:r>
      <w:r>
        <w:rPr>
          <w:color w:val="auto"/>
        </w:rPr>
        <w:t>хивных копий и др</w:t>
      </w:r>
      <w:r>
        <w:t xml:space="preserve">. </w:t>
      </w:r>
      <w:r>
        <w:rPr>
          <w:color w:val="auto"/>
        </w:rPr>
        <w:t>заявителям:</w:t>
      </w:r>
    </w:p>
    <w:p w:rsidR="00000000" w:rsidRDefault="001C4FC8">
      <w:pPr>
        <w:pStyle w:val="a8"/>
      </w:pPr>
      <w:r>
        <w:rPr>
          <w:color w:val="auto"/>
        </w:rPr>
        <w:t>- готовит проекты сопроводительных писем к направляемым документам;</w:t>
      </w:r>
    </w:p>
    <w:p w:rsidR="00000000" w:rsidRDefault="001C4FC8">
      <w:pPr>
        <w:pStyle w:val="a8"/>
      </w:pPr>
      <w:r>
        <w:rPr>
          <w:color w:val="auto"/>
        </w:rPr>
        <w:t>- передает главному специалисту архивного отдела проекты сопроводительных писем;</w:t>
      </w:r>
    </w:p>
    <w:p w:rsidR="00000000" w:rsidRDefault="001C4FC8">
      <w:pPr>
        <w:pStyle w:val="a8"/>
      </w:pPr>
      <w:r>
        <w:rPr>
          <w:color w:val="auto"/>
        </w:rPr>
        <w:t>- подписывает сопроводительные письма в случае отсутствия главного специалис</w:t>
      </w:r>
      <w:r>
        <w:rPr>
          <w:color w:val="auto"/>
        </w:rPr>
        <w:t>та архивного отдела;</w:t>
      </w:r>
    </w:p>
    <w:p w:rsidR="00000000" w:rsidRDefault="001C4FC8">
      <w:pPr>
        <w:pStyle w:val="a8"/>
      </w:pPr>
      <w:r>
        <w:t>- регистрирует подписанные главным специалистом архивного отдела (специалистом, ответственным за исполнение запросов) сопроводительные письма в журнале регистрации отправляемых документов и высылает заявителю простым почтовым отправлен</w:t>
      </w:r>
      <w:r>
        <w:t>ием. В случае, если заявителю высылается его ранее невостребованная трудовая книжка, высылает её заявителю ценным письмом с уведомлением</w:t>
      </w:r>
      <w:r>
        <w:rPr>
          <w:color w:val="auto"/>
        </w:rPr>
        <w:t>;</w:t>
      </w:r>
    </w:p>
    <w:p w:rsidR="00000000" w:rsidRDefault="001C4FC8">
      <w:pPr>
        <w:pStyle w:val="HTML"/>
      </w:pPr>
      <w:r>
        <w:rPr>
          <w:color w:val="0000FF"/>
        </w:rPr>
        <w:t>     (В редакции Постановления Администрации города Полярные Зори с</w:t>
      </w:r>
    </w:p>
    <w:p w:rsidR="00000000" w:rsidRDefault="001C4FC8">
      <w:pPr>
        <w:pStyle w:val="HTML"/>
      </w:pPr>
      <w:r>
        <w:rPr>
          <w:color w:val="0000FF"/>
        </w:rPr>
        <w:t>подведомственной        территорией        Мурманс</w:t>
      </w:r>
      <w:r>
        <w:rPr>
          <w:color w:val="0000FF"/>
        </w:rPr>
        <w:t>кой       области</w:t>
      </w:r>
    </w:p>
    <w:p w:rsidR="00000000" w:rsidRDefault="001C4FC8">
      <w:pPr>
        <w:pStyle w:val="HTML"/>
      </w:pPr>
      <w:r>
        <w:rPr>
          <w:color w:val="0000FF"/>
        </w:rPr>
        <w:t>от 21.02.2017 г. N 199)</w:t>
      </w:r>
    </w:p>
    <w:p w:rsidR="00000000" w:rsidRDefault="001C4FC8">
      <w:pPr>
        <w:pStyle w:val="a8"/>
      </w:pPr>
      <w:r>
        <w:rPr>
          <w:color w:val="auto"/>
        </w:rPr>
        <w:t>- в случае если запрос поступил в электронном виде и в анкете-заявлении было указано на необходимость направления принятого решения о предоставлении муниципальной услуги (отказе в предоставлении муниципальной услуг</w:t>
      </w:r>
      <w:r>
        <w:rPr>
          <w:color w:val="auto"/>
        </w:rPr>
        <w:t>и) в форме электронного документа формирует в электронном виде информационное письмо с приложенными документами (изготавливает сканкопию), подписывает его электронной подписью уполномоченного лица Отдела и направляет пользователю.</w:t>
      </w:r>
    </w:p>
    <w:p w:rsidR="00000000" w:rsidRDefault="001C4FC8">
      <w:pPr>
        <w:pStyle w:val="a8"/>
      </w:pPr>
      <w:r>
        <w:rPr>
          <w:color w:val="auto"/>
        </w:rPr>
        <w:t>- ведет реестр почтовых р</w:t>
      </w:r>
      <w:r>
        <w:rPr>
          <w:color w:val="auto"/>
        </w:rPr>
        <w:t>асходов.</w:t>
      </w:r>
    </w:p>
    <w:p w:rsidR="00000000" w:rsidRDefault="001C4FC8">
      <w:pPr>
        <w:pStyle w:val="a8"/>
      </w:pPr>
      <w:r>
        <w:rPr>
          <w:color w:val="auto"/>
        </w:rPr>
        <w:t>3.3.5. Главный специалист архивного отдела осуществляет следующие действия:</w:t>
      </w:r>
    </w:p>
    <w:p w:rsidR="00000000" w:rsidRDefault="001C4FC8">
      <w:pPr>
        <w:pStyle w:val="a8"/>
      </w:pPr>
      <w:r>
        <w:rPr>
          <w:color w:val="auto"/>
        </w:rPr>
        <w:t>- рассматривает и подписывает сопроводительные письма, а в случае обнаружения ошибок, неполноты объема информации возвращает письма на доработку;</w:t>
      </w:r>
    </w:p>
    <w:p w:rsidR="00000000" w:rsidRDefault="001C4FC8">
      <w:pPr>
        <w:pStyle w:val="a8"/>
      </w:pPr>
      <w:r>
        <w:rPr>
          <w:color w:val="auto"/>
        </w:rPr>
        <w:t>- передает информационные письма должностному лицу, ответственному за направление документов заявителям, для направления их заявителям, в архивы, организации.</w:t>
      </w:r>
    </w:p>
    <w:p w:rsidR="00000000" w:rsidRDefault="001C4FC8">
      <w:pPr>
        <w:pStyle w:val="a8"/>
      </w:pPr>
      <w:r>
        <w:rPr>
          <w:color w:val="auto"/>
        </w:rPr>
        <w:t>3.3.6. Должностное лицо, ответственное за исполнение запроса, осуществляет следующие действия:</w:t>
      </w:r>
    </w:p>
    <w:p w:rsidR="00000000" w:rsidRDefault="001C4FC8">
      <w:pPr>
        <w:pStyle w:val="a8"/>
      </w:pPr>
      <w:r>
        <w:rPr>
          <w:color w:val="auto"/>
        </w:rPr>
        <w:t xml:space="preserve">- </w:t>
      </w:r>
      <w:r>
        <w:rPr>
          <w:color w:val="auto"/>
        </w:rPr>
        <w:t xml:space="preserve">устраняет выявленные главным специалистом архивного отдела ошибки и недостатки, </w:t>
      </w:r>
    </w:p>
    <w:p w:rsidR="00000000" w:rsidRDefault="001C4FC8">
      <w:pPr>
        <w:pStyle w:val="a8"/>
      </w:pPr>
      <w:r>
        <w:rPr>
          <w:color w:val="auto"/>
        </w:rPr>
        <w:t>- после подписания информационного письма главным специалистом, направляет его заявителю.</w:t>
      </w:r>
    </w:p>
    <w:p w:rsidR="00000000" w:rsidRDefault="001C4FC8">
      <w:pPr>
        <w:pStyle w:val="a8"/>
      </w:pPr>
      <w:r>
        <w:rPr>
          <w:color w:val="auto"/>
        </w:rPr>
        <w:t>3.3.7. Срок исполнения данных административных действий -1 рабочий день.</w:t>
      </w:r>
    </w:p>
    <w:p w:rsidR="00000000" w:rsidRDefault="001C4FC8">
      <w:pPr>
        <w:pStyle w:val="a8"/>
      </w:pPr>
      <w:r>
        <w:rPr>
          <w:color w:val="auto"/>
        </w:rPr>
        <w:t>3.3.8. Резул</w:t>
      </w:r>
      <w:r>
        <w:rPr>
          <w:color w:val="auto"/>
        </w:rPr>
        <w:t>ьтат административного действия при направлении ответов заявителям - зарегистрированные, подписанные главным специалистом архивного отдела (специалистом, ответственным за исполнение запросов) сопроводительные письма; информационные письма; информация о нап</w:t>
      </w:r>
      <w:r>
        <w:rPr>
          <w:color w:val="auto"/>
        </w:rPr>
        <w:t>равлении почтовых отправлений адресатам, содержащаяся в реестре почтовых расходов; чеки почтамта.</w:t>
      </w:r>
    </w:p>
    <w:p w:rsidR="00000000" w:rsidRDefault="001C4FC8">
      <w:pPr>
        <w:pStyle w:val="a8"/>
      </w:pPr>
      <w:r>
        <w:rPr>
          <w:color w:val="auto"/>
        </w:rPr>
        <w:t>При получении архивных справок, архивных выписок, архивных копий непосредственно заявителем при его личном обращении в архивный отдел - дата получения докумен</w:t>
      </w:r>
      <w:r>
        <w:rPr>
          <w:color w:val="auto"/>
        </w:rPr>
        <w:t>тов и роспись заявителя в журнале выдачи архивных справок заявителям.</w:t>
      </w:r>
    </w:p>
    <w:p w:rsidR="00000000" w:rsidRDefault="001C4FC8">
      <w:pPr>
        <w:pStyle w:val="a8"/>
      </w:pPr>
      <w:r>
        <w:rPr>
          <w:color w:val="auto"/>
        </w:rPr>
        <w:t>Ответы заявителем направляются или выдаются при личном обращении в архив в срок не позднее 30 дней с момента регистрации поступившего запроса при наличии запрашиваемой информации в архив</w:t>
      </w:r>
      <w:r>
        <w:rPr>
          <w:color w:val="auto"/>
        </w:rPr>
        <w:t>ном отделе и в срок 5 дней с момента регистрации запроса, не относящегося к составу хранящихся в архивном отделе архивных документов.</w:t>
      </w:r>
    </w:p>
    <w:p w:rsidR="00000000" w:rsidRDefault="001C4FC8">
      <w:pPr>
        <w:pStyle w:val="a8"/>
      </w:pPr>
      <w:r>
        <w:rPr>
          <w:color w:val="auto"/>
        </w:rPr>
        <w:t xml:space="preserve">3.4 </w:t>
      </w:r>
      <w:r>
        <w:t>(Исключен - Постановление Администрации города Полярные Зори с подведомственной территорией Мурманской области от 21.0</w:t>
      </w:r>
      <w:r>
        <w:t>2.2017 г. N 199)</w:t>
      </w:r>
    </w:p>
    <w:p w:rsidR="00000000" w:rsidRDefault="001C4FC8">
      <w:pPr>
        <w:pStyle w:val="HTML"/>
      </w:pPr>
      <w:r>
        <w:t xml:space="preserve">     </w:t>
      </w:r>
    </w:p>
    <w:p w:rsidR="00000000" w:rsidRDefault="001C4FC8">
      <w:pPr>
        <w:pStyle w:val="HTML"/>
        <w:jc w:val="center"/>
      </w:pPr>
      <w:r>
        <w:t>4. Формы контроля за исполнением административного регламента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4.1. Текущий контроль за соблюдением положений настоящего регламента</w:t>
      </w:r>
    </w:p>
    <w:p w:rsidR="00000000" w:rsidRDefault="001C4FC8">
      <w:pPr>
        <w:pStyle w:val="a8"/>
      </w:pPr>
      <w:r>
        <w:rPr>
          <w:color w:val="auto"/>
        </w:rPr>
        <w:t>Текущий контроль за соблюдением последовательности действий, определенных настоящим регламентом по п</w:t>
      </w:r>
      <w:r>
        <w:rPr>
          <w:color w:val="auto"/>
        </w:rPr>
        <w:t>редоставлению муниципальной услуги и принятием решений осуществляется главным специалистом архивного отдела.</w:t>
      </w:r>
    </w:p>
    <w:p w:rsidR="00000000" w:rsidRDefault="001C4FC8">
      <w:pPr>
        <w:pStyle w:val="a8"/>
      </w:pPr>
      <w:r>
        <w:rPr>
          <w:color w:val="auto"/>
        </w:rPr>
        <w:t>Текущий контроль осуществляется в ходе предоставления муниципальной услуги и проведения еженедельного мониторинга поступления и исполнения запросов</w:t>
      </w:r>
      <w:r>
        <w:rPr>
          <w:color w:val="auto"/>
        </w:rPr>
        <w:t>.</w:t>
      </w:r>
    </w:p>
    <w:p w:rsidR="00000000" w:rsidRDefault="001C4FC8">
      <w:pPr>
        <w:pStyle w:val="a8"/>
      </w:pPr>
      <w:r>
        <w:rPr>
          <w:color w:val="auto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00000" w:rsidRDefault="001C4FC8">
      <w:pPr>
        <w:pStyle w:val="a8"/>
      </w:pPr>
      <w:r>
        <w:rPr>
          <w:color w:val="auto"/>
        </w:rPr>
        <w:t>Контроль за предоставлением муниципальной услуги включает в себя установленную квартальную и годовую отчетность о ходе испол</w:t>
      </w:r>
      <w:r>
        <w:rPr>
          <w:color w:val="auto"/>
        </w:rPr>
        <w:t>нения запросов, а также проведения проверок, выявление и устранение нарушений прав заявителей, рассмотрение, принятие решений и подготовку ответов на запросы заявителей, содержащих жалобы на решения, действия (бездействия) должностных лиц архивного отдела.</w:t>
      </w:r>
    </w:p>
    <w:p w:rsidR="00000000" w:rsidRDefault="001C4FC8">
      <w:pPr>
        <w:pStyle w:val="a8"/>
      </w:pPr>
      <w:r>
        <w:rPr>
          <w:color w:val="auto"/>
        </w:rPr>
        <w:t>Основанием для проведения плановых проверок является годовой план работы архивного отдела или отдельные поручения главного специалиста архивного отдела.</w:t>
      </w:r>
    </w:p>
    <w:p w:rsidR="00000000" w:rsidRDefault="001C4FC8">
      <w:pPr>
        <w:pStyle w:val="a8"/>
      </w:pPr>
      <w:r>
        <w:rPr>
          <w:color w:val="auto"/>
        </w:rPr>
        <w:t>Проведение внеплановых проверок осуществляется в связи с конкретным обращением заявителя.</w:t>
      </w:r>
    </w:p>
    <w:p w:rsidR="00000000" w:rsidRDefault="001C4FC8">
      <w:pPr>
        <w:pStyle w:val="a8"/>
      </w:pPr>
      <w:r>
        <w:rPr>
          <w:color w:val="auto"/>
        </w:rPr>
        <w:t>По результат</w:t>
      </w:r>
      <w:r>
        <w:rPr>
          <w:color w:val="auto"/>
        </w:rPr>
        <w:t>ам проверок должны быть осуществлены необходимые меры по устранению недостатков в предоставлении муниципальной услуги.</w:t>
      </w:r>
    </w:p>
    <w:p w:rsidR="00000000" w:rsidRDefault="001C4FC8">
      <w:pPr>
        <w:pStyle w:val="a8"/>
      </w:pPr>
      <w:r>
        <w:rPr>
          <w:color w:val="auto"/>
        </w:rPr>
        <w:t>Ответственность должностных лиц архивного отдела закреплена в их должностных инструкциях.</w:t>
      </w:r>
    </w:p>
    <w:p w:rsidR="00000000" w:rsidRDefault="001C4FC8">
      <w:pPr>
        <w:pStyle w:val="a8"/>
      </w:pPr>
      <w:r>
        <w:rPr>
          <w:color w:val="auto"/>
        </w:rPr>
        <w:t xml:space="preserve">Результаты проверки оформляются в виде справки </w:t>
      </w:r>
      <w:r>
        <w:rPr>
          <w:color w:val="auto"/>
        </w:rPr>
        <w:t>произвольной формы,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000000" w:rsidRDefault="001C4FC8">
      <w:pPr>
        <w:pStyle w:val="a8"/>
      </w:pPr>
      <w:r>
        <w:rPr>
          <w:color w:val="auto"/>
        </w:rPr>
        <w:t>По результатам проведенных проверок, оформленных документально в установленном порядке, в случае выявления н</w:t>
      </w:r>
      <w:r>
        <w:rPr>
          <w:color w:val="auto"/>
        </w:rPr>
        <w:t>арушений прав Заявителей главный специалист архивного отдела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000000" w:rsidRDefault="001C4FC8">
      <w:pPr>
        <w:pStyle w:val="a8"/>
      </w:pPr>
      <w:r>
        <w:rPr>
          <w:color w:val="auto"/>
        </w:rPr>
        <w:t xml:space="preserve">Письменный мотивированный ответ о результатах проведенной по </w:t>
      </w:r>
      <w:r>
        <w:rPr>
          <w:color w:val="auto"/>
        </w:rPr>
        <w:t>обращению проверки направляется в адрес инициировавших ее граждан, их объединений и организаций.</w:t>
      </w:r>
    </w:p>
    <w:p w:rsidR="00000000" w:rsidRDefault="001C4FC8">
      <w:pPr>
        <w:pStyle w:val="a8"/>
      </w:pPr>
      <w:r>
        <w:rPr>
          <w:color w:val="auto"/>
        </w:rPr>
        <w:t>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РФ.</w:t>
      </w:r>
    </w:p>
    <w:p w:rsidR="00000000" w:rsidRDefault="001C4FC8">
      <w:pPr>
        <w:pStyle w:val="a8"/>
      </w:pPr>
      <w:r>
        <w:rPr>
          <w:color w:val="auto"/>
        </w:rPr>
        <w:t>Свое</w:t>
      </w:r>
      <w:r>
        <w:rPr>
          <w:color w:val="auto"/>
        </w:rPr>
        <w:t>временностью исполнения запросов является отсутствие жалоб заявителей; доля запросов, исполненных в установленные законодательством сроки, либо по договоренности с заявителем.</w:t>
      </w:r>
    </w:p>
    <w:p w:rsidR="00000000" w:rsidRDefault="001C4FC8">
      <w:pPr>
        <w:pStyle w:val="HTML"/>
      </w:pPr>
      <w:r>
        <w:t xml:space="preserve">     </w:t>
      </w:r>
    </w:p>
    <w:p w:rsidR="00000000" w:rsidRDefault="001C4FC8">
      <w:pPr>
        <w:pStyle w:val="a8"/>
      </w:pPr>
      <w:r>
        <w:rPr>
          <w:color w:val="auto"/>
        </w:rPr>
        <w:t xml:space="preserve">4.3. Ответственность муниципальных </w:t>
      </w:r>
      <w:r>
        <w:rPr>
          <w:color w:val="auto"/>
        </w:rPr>
        <w:t>служащих и должностных лиц органа управления, структурного подразделения или муниципального учреждения за решения и действия (бездействия), принимаемые (осуществляемые) в ходе предоставления муниципальной услуги</w:t>
      </w:r>
    </w:p>
    <w:p w:rsidR="00000000" w:rsidRDefault="001C4FC8">
      <w:pPr>
        <w:pStyle w:val="a8"/>
      </w:pPr>
      <w:r>
        <w:rPr>
          <w:color w:val="auto"/>
        </w:rPr>
        <w:t xml:space="preserve">Должностные лица несут персональную </w:t>
      </w:r>
      <w:r>
        <w:rPr>
          <w:color w:val="auto"/>
        </w:rPr>
        <w:t>ответственность за несоблюдение требований настоящего регламента при оказании муниципальной услуги.</w:t>
      </w:r>
    </w:p>
    <w:p w:rsidR="00000000" w:rsidRDefault="001C4FC8">
      <w:pPr>
        <w:pStyle w:val="a8"/>
      </w:pPr>
      <w:r>
        <w:rPr>
          <w:color w:val="auto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</w:t>
      </w:r>
      <w:r>
        <w:rPr>
          <w:color w:val="auto"/>
        </w:rPr>
        <w:t>денного консультирования.</w:t>
      </w:r>
    </w:p>
    <w:p w:rsidR="00000000" w:rsidRDefault="001C4FC8">
      <w:pPr>
        <w:pStyle w:val="a8"/>
      </w:pPr>
      <w:r>
        <w:rPr>
          <w:color w:val="auto"/>
        </w:rPr>
        <w:t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решения.</w:t>
      </w:r>
    </w:p>
    <w:p w:rsidR="00000000" w:rsidRDefault="001C4FC8">
      <w:pPr>
        <w:pStyle w:val="HTML"/>
      </w:pPr>
      <w:r>
        <w:t xml:space="preserve">     </w:t>
      </w:r>
    </w:p>
    <w:p w:rsidR="00000000" w:rsidRDefault="001C4FC8">
      <w:pPr>
        <w:pStyle w:val="a8"/>
      </w:pPr>
      <w:r>
        <w:rPr>
          <w:color w:val="auto"/>
        </w:rPr>
        <w:t>4.4. Поло</w:t>
      </w:r>
      <w:r>
        <w:rPr>
          <w:color w:val="auto"/>
        </w:rPr>
        <w:t>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00000" w:rsidRDefault="001C4FC8">
      <w:pPr>
        <w:pStyle w:val="a8"/>
      </w:pPr>
      <w:r>
        <w:rPr>
          <w:color w:val="auto"/>
        </w:rPr>
        <w:t>Контроль за предоставлением муниципальной услуги со стороны уполномоченного лица должен быть</w:t>
      </w:r>
      <w:r>
        <w:rPr>
          <w:color w:val="auto"/>
        </w:rPr>
        <w:t xml:space="preserve"> постоянным, всесторонним, объективным.</w:t>
      </w:r>
    </w:p>
    <w:p w:rsidR="00000000" w:rsidRDefault="001C4FC8">
      <w:pPr>
        <w:pStyle w:val="a8"/>
      </w:pPr>
      <w:r>
        <w:rPr>
          <w:color w:val="auto"/>
        </w:rPr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000000" w:rsidRDefault="001C4FC8">
      <w:pPr>
        <w:pStyle w:val="HTML"/>
      </w:pPr>
      <w:r>
        <w:t>   </w:t>
      </w:r>
      <w:r>
        <w:t xml:space="preserve">  </w:t>
      </w:r>
    </w:p>
    <w:p w:rsidR="00000000" w:rsidRDefault="001C4FC8">
      <w:pPr>
        <w:pStyle w:val="HTML"/>
        <w:jc w:val="center"/>
      </w:pPr>
      <w:r>
        <w:rPr>
          <w:color w:val="0000FF"/>
        </w:rPr>
        <w:t>5.  Досудебный  (внесудебный)  порядок  обжалования  решений и</w:t>
      </w:r>
    </w:p>
    <w:p w:rsidR="00000000" w:rsidRDefault="001C4FC8">
      <w:pPr>
        <w:pStyle w:val="HTML"/>
        <w:jc w:val="center"/>
      </w:pPr>
      <w:r>
        <w:rPr>
          <w:color w:val="0000FF"/>
        </w:rPr>
        <w:t>действий   (бездействия)   органа,  предоставляющего  муниципальную</w:t>
      </w:r>
    </w:p>
    <w:p w:rsidR="00000000" w:rsidRDefault="001C4FC8">
      <w:pPr>
        <w:pStyle w:val="HTML"/>
        <w:jc w:val="center"/>
      </w:pPr>
      <w:r>
        <w:rPr>
          <w:color w:val="0000FF"/>
        </w:rPr>
        <w:t>услугу,    должностных    лиц    либо    муниципальных    служащих,</w:t>
      </w:r>
    </w:p>
    <w:p w:rsidR="00000000" w:rsidRDefault="001C4FC8">
      <w:pPr>
        <w:pStyle w:val="HTML"/>
        <w:jc w:val="center"/>
      </w:pPr>
      <w:r>
        <w:rPr>
          <w:color w:val="0000FF"/>
        </w:rPr>
        <w:t>многофункционального центра, работника многофункционал</w:t>
      </w:r>
      <w:r>
        <w:rPr>
          <w:color w:val="0000FF"/>
        </w:rPr>
        <w:t>ьного центра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a8"/>
      </w:pPr>
      <w:r>
        <w:t>5.1. Заявитель вправе подать жалобу на решение и действие (бездействие) органа, предоставляющего муниципальную услугу, его должностных лиц либо муниципальных служащих, МФЦ, работника МФЦ (далее - жалоба).</w:t>
      </w:r>
    </w:p>
    <w:p w:rsidR="00000000" w:rsidRDefault="001C4FC8">
      <w:pPr>
        <w:pStyle w:val="a8"/>
      </w:pPr>
      <w:r>
        <w:t>5.2. Заявитель, либо его уполномочен</w:t>
      </w:r>
      <w:r>
        <w:t>ный представитель вправе обратится с жалобой в том числе в следующих случаях:</w:t>
      </w:r>
    </w:p>
    <w:p w:rsidR="00000000" w:rsidRDefault="001C4FC8">
      <w:pPr>
        <w:pStyle w:val="a8"/>
      </w:pPr>
      <w:r>
        <w:t>1) нарушение срока регистрации запроса о предоставлении муниципальной услуги;</w:t>
      </w:r>
    </w:p>
    <w:p w:rsidR="00000000" w:rsidRDefault="001C4FC8">
      <w:pPr>
        <w:pStyle w:val="a8"/>
      </w:pPr>
      <w:r>
        <w:t>2) нарушение срока предоставления муниципальной услуги;</w:t>
      </w:r>
    </w:p>
    <w:p w:rsidR="00000000" w:rsidRDefault="001C4FC8">
      <w:pPr>
        <w:pStyle w:val="a8"/>
      </w:pPr>
      <w:r>
        <w:rPr>
          <w:i/>
          <w:iCs/>
        </w:rPr>
        <w:t>3) требование у заявителя документов или инф</w:t>
      </w:r>
      <w:r>
        <w:rPr>
          <w:i/>
          <w:iCs/>
        </w:rPr>
        <w:t>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</w:t>
      </w:r>
      <w:r>
        <w:rPr>
          <w:i/>
          <w:iCs/>
        </w:rPr>
        <w:t>ьной услуги;</w:t>
      </w:r>
    </w:p>
    <w:p w:rsidR="00000000" w:rsidRDefault="001C4FC8">
      <w:pPr>
        <w:pStyle w:val="HTML"/>
      </w:pPr>
      <w:r>
        <w:rPr>
          <w:color w:val="0000FF"/>
        </w:rPr>
        <w:t> (В  редакции  Постановления  Администрации  города  Полярные  Зори с</w:t>
      </w:r>
    </w:p>
    <w:p w:rsidR="00000000" w:rsidRDefault="001C4FC8">
      <w:pPr>
        <w:pStyle w:val="HTML"/>
      </w:pPr>
      <w:r>
        <w:rPr>
          <w:color w:val="0000FF"/>
        </w:rPr>
        <w:t>подведомственной        территорией        Мурманской        области</w:t>
      </w:r>
    </w:p>
    <w:p w:rsidR="00000000" w:rsidRDefault="001C4FC8">
      <w:pPr>
        <w:pStyle w:val="HTML"/>
      </w:pPr>
      <w:r>
        <w:rPr>
          <w:color w:val="0000FF"/>
        </w:rPr>
        <w:t>от 01.08.2019 г. № 983)</w:t>
      </w:r>
    </w:p>
    <w:p w:rsidR="00000000" w:rsidRDefault="001C4FC8">
      <w:pPr>
        <w:pStyle w:val="HTML"/>
      </w:pPr>
      <w:r>
        <w:rPr>
          <w:color w:val="0000FF"/>
        </w:rPr>
        <w:t> </w:t>
      </w:r>
    </w:p>
    <w:p w:rsidR="00000000" w:rsidRDefault="001C4FC8">
      <w:pPr>
        <w:pStyle w:val="a8"/>
      </w:pPr>
      <w:r>
        <w:t>4) отказ в приеме документов, представление которых предусмотрено нормативными</w:t>
      </w:r>
      <w:r>
        <w:t xml:space="preserve">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 </w:t>
      </w:r>
    </w:p>
    <w:p w:rsidR="00000000" w:rsidRDefault="001C4FC8">
      <w:pPr>
        <w:pStyle w:val="a8"/>
      </w:pPr>
      <w:r>
        <w:t>5) отказ в предоставлении муниципальной услуги, если основания отказа не предус</w:t>
      </w:r>
      <w:r>
        <w:t>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актами;</w:t>
      </w:r>
    </w:p>
    <w:p w:rsidR="00000000" w:rsidRDefault="001C4FC8">
      <w:pPr>
        <w:pStyle w:val="a8"/>
      </w:pPr>
      <w:r>
        <w:t>6) затребование с заявителя предос</w:t>
      </w:r>
      <w:r>
        <w:t>тавления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000000" w:rsidRDefault="001C4FC8">
      <w:pPr>
        <w:pStyle w:val="a8"/>
      </w:pPr>
      <w:r>
        <w:t>7) отказ органа, предоставляющего муниципальную услугу, должностн</w:t>
      </w:r>
      <w:r>
        <w:t>ого лица органа,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0000" w:rsidRDefault="001C4FC8">
      <w:pPr>
        <w:pStyle w:val="a8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00000" w:rsidRDefault="001C4FC8">
      <w:pPr>
        <w:pStyle w:val="a8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>
        <w:t>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актами;</w:t>
      </w:r>
    </w:p>
    <w:p w:rsidR="00000000" w:rsidRDefault="001C4FC8">
      <w:pPr>
        <w:pStyle w:val="a8"/>
      </w:pPr>
      <w:r>
        <w:rPr>
          <w:i/>
          <w:iCs/>
        </w:rPr>
        <w:t>10) требование у заявителя при предоставлении муниципальной услуги документов или информации,</w:t>
      </w:r>
      <w:r>
        <w:rPr>
          <w:i/>
          <w:iCs/>
        </w:rPr>
        <w:t xml:space="preserve">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</w:t>
      </w:r>
      <w:r>
        <w:rPr>
          <w:i/>
          <w:iCs/>
        </w:rPr>
        <w:t>ти 1 статьи 7 Федерального закона № 210-ФЗ.</w:t>
      </w:r>
    </w:p>
    <w:p w:rsidR="00000000" w:rsidRDefault="001C4FC8">
      <w:pPr>
        <w:pStyle w:val="HTML"/>
      </w:pPr>
      <w:r>
        <w:rPr>
          <w:color w:val="0000FF"/>
        </w:rPr>
        <w:t> (Дополнен  -  Постановление  Администрации  города  Полярные  Зори с</w:t>
      </w:r>
    </w:p>
    <w:p w:rsidR="00000000" w:rsidRDefault="001C4FC8">
      <w:pPr>
        <w:pStyle w:val="HTML"/>
      </w:pPr>
      <w:r>
        <w:rPr>
          <w:color w:val="0000FF"/>
        </w:rPr>
        <w:t>подведомственной        территорией        Мурманской        области</w:t>
      </w:r>
    </w:p>
    <w:p w:rsidR="00000000" w:rsidRDefault="001C4FC8">
      <w:pPr>
        <w:pStyle w:val="HTML"/>
      </w:pPr>
      <w:r>
        <w:rPr>
          <w:color w:val="0000FF"/>
        </w:rPr>
        <w:t>от 01.08.2019 г. № 983)</w:t>
      </w:r>
    </w:p>
    <w:p w:rsidR="00000000" w:rsidRDefault="001C4FC8">
      <w:pPr>
        <w:pStyle w:val="HTML"/>
      </w:pPr>
      <w:r>
        <w:rPr>
          <w:color w:val="0000FF"/>
        </w:rPr>
        <w:t> </w:t>
      </w:r>
    </w:p>
    <w:p w:rsidR="00000000" w:rsidRDefault="001C4FC8">
      <w:pPr>
        <w:pStyle w:val="a8"/>
      </w:pPr>
      <w:r>
        <w:t>5.3. Жалоба подается в письменной форме на бума</w:t>
      </w:r>
      <w:r>
        <w:t>жном носителе, в том числе при личном приеме заявителя, или в электронной форме. Жалобы на решения и действия (бездействие) руководителя органа, предоставляющего услугу, должностных лиц, муниципальных служащих подаются в Администрацию города. Жалобы на реш</w:t>
      </w:r>
      <w:r>
        <w:t>ения и действия (бездействие) работника МФЦ подаются руководителю МФЦ. Жалобы на решения и действия (бездействие) МФЦ подаются в Администрацию города.</w:t>
      </w:r>
    </w:p>
    <w:p w:rsidR="00000000" w:rsidRDefault="001C4FC8">
      <w:pPr>
        <w:pStyle w:val="a8"/>
      </w:pPr>
      <w:r>
        <w:t>Жалоба на решения и действия (бездействие) органа, предоставляющего муниципальную услугу, должностного ли</w:t>
      </w:r>
      <w:r>
        <w:t>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</w:t>
      </w:r>
      <w:r>
        <w:t xml:space="preserve"> «Интернет», официального сайта органа, предоставляющего муниципальную услугу, единого (регионального) портала государственных и муниципальных услуг (далее - единый портал, региональный портал), а также при проведении личного приема граждан.</w:t>
      </w:r>
    </w:p>
    <w:p w:rsidR="00000000" w:rsidRDefault="001C4FC8">
      <w:pPr>
        <w:pStyle w:val="a8"/>
      </w:pPr>
      <w:r>
        <w:t>Жалоба может б</w:t>
      </w:r>
      <w:r>
        <w:t>ыть подана заявителем через МФЦ в рамках соглашения о взаимодействии между многофункциональным центром и Администрацией (далее - соглашение о взаимодействии). При поступлении жалобы, МФЦ обеспечивает ее передачу в Администрацию в порядке и сроки, которые у</w:t>
      </w:r>
      <w:r>
        <w:t>становлены соглашением о взаимодействии, но не позднее следующего рабочего дня со дня поступления жалобы.</w:t>
      </w:r>
    </w:p>
    <w:p w:rsidR="00000000" w:rsidRDefault="001C4FC8">
      <w:pPr>
        <w:pStyle w:val="a8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</w:t>
      </w:r>
      <w:r>
        <w:t xml:space="preserve"> «Интернет», официального сайта МФЦ, единого (регионального) портала государственных и муниципальных услуг (далее - единый портал, региональный портал), а также может быть принята при личном приеме заявителя.</w:t>
      </w:r>
    </w:p>
    <w:p w:rsidR="00000000" w:rsidRDefault="001C4FC8">
      <w:pPr>
        <w:pStyle w:val="a8"/>
      </w:pPr>
      <w:r>
        <w:t>В электронной форме жалоба может быть подана за</w:t>
      </w:r>
      <w:r>
        <w:t>явителем посредством:</w:t>
      </w:r>
    </w:p>
    <w:p w:rsidR="00000000" w:rsidRDefault="001C4FC8">
      <w:pPr>
        <w:pStyle w:val="a8"/>
      </w:pPr>
      <w:r>
        <w:t>- информационно-телекоммуникационной сети "Интернет";</w:t>
      </w:r>
    </w:p>
    <w:p w:rsidR="00000000" w:rsidRDefault="001C4FC8">
      <w:pPr>
        <w:pStyle w:val="a8"/>
      </w:pPr>
      <w:r>
        <w:t>- официального сайта Администрации;</w:t>
      </w:r>
    </w:p>
    <w:p w:rsidR="00000000" w:rsidRDefault="001C4FC8">
      <w:pPr>
        <w:pStyle w:val="a8"/>
      </w:pPr>
      <w:r>
        <w:t>- Единого портала (http://www.gosuslugi.ru/);</w:t>
      </w:r>
    </w:p>
    <w:p w:rsidR="00000000" w:rsidRDefault="001C4FC8">
      <w:pPr>
        <w:pStyle w:val="a8"/>
      </w:pPr>
      <w:r>
        <w:t>- федеральной государственной информационной системы досудебного (внесудебного) обжалования (https</w:t>
      </w:r>
      <w:r>
        <w:t>://do.gosuslugi.ru/).</w:t>
      </w:r>
    </w:p>
    <w:p w:rsidR="00000000" w:rsidRDefault="001C4FC8">
      <w:pPr>
        <w:pStyle w:val="a8"/>
      </w:pPr>
      <w:r>
        <w:t>5.4. Жалоба должна содержать:</w:t>
      </w:r>
    </w:p>
    <w:p w:rsidR="00000000" w:rsidRDefault="001C4FC8">
      <w:pPr>
        <w:pStyle w:val="a8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</w:t>
      </w:r>
      <w:r>
        <w:t xml:space="preserve"> и действия (бездействие) которых обжалуются;</w:t>
      </w:r>
    </w:p>
    <w:p w:rsidR="00000000" w:rsidRDefault="001C4FC8">
      <w:pPr>
        <w:pStyle w:val="a8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>
        <w:t>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1C4FC8">
      <w:pPr>
        <w:pStyle w:val="a8"/>
      </w:pPr>
      <w:r>
        <w:t>сведения об обжалуемых решениях и действиях (бездействии) органа, предоставляющего муниципальную услугу, должностного лиц</w:t>
      </w:r>
      <w:r>
        <w:t>а органа, предоставляющего муниципальную услугу, либо муниципального служащего, МФЦ, работника МФЦ;</w:t>
      </w:r>
    </w:p>
    <w:p w:rsidR="00000000" w:rsidRDefault="001C4FC8">
      <w:pPr>
        <w:pStyle w:val="a8"/>
      </w:pPr>
      <w: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</w:t>
      </w:r>
      <w:r>
        <w:t>ргана,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00000" w:rsidRDefault="001C4FC8">
      <w:pPr>
        <w:pStyle w:val="a8"/>
      </w:pPr>
      <w:r>
        <w:t>5.5. Жалоба, поступившая в Администрацию города, МФ</w:t>
      </w:r>
      <w:r>
        <w:t>Ц, подлежит рассмотрению уполномоченными должностными лицами в течение пятнадцати рабочих дней со дня ее регистрации.</w:t>
      </w:r>
    </w:p>
    <w:p w:rsidR="00000000" w:rsidRDefault="001C4FC8">
      <w:pPr>
        <w:pStyle w:val="a8"/>
      </w:pPr>
      <w:r>
        <w:t>В случае обжалования отказа органа, предоставляющего муниципальную услугу, МФЦ в приеме документов у заявителя, либо уполномоченного предс</w:t>
      </w:r>
      <w:r>
        <w:t>тавителя, либо в исправлении допущенных опечаток и ошибок или в случае обжалования нарушения установленного срока таких исправлений, жалоба подлежит рассмотрению в течение пяти рабочих дней со дня ее регистрации.</w:t>
      </w:r>
    </w:p>
    <w:p w:rsidR="00000000" w:rsidRDefault="001C4FC8">
      <w:pPr>
        <w:pStyle w:val="a8"/>
      </w:pPr>
      <w:r>
        <w:t>5.6. Жалоба, поступившая в Администрацию ил</w:t>
      </w:r>
      <w:r>
        <w:t>и должностному лицу в форме электронного документа, подлежит рассмотрению в порядке, установленном настоящим Административным регламентом.</w:t>
      </w:r>
    </w:p>
    <w:p w:rsidR="00000000" w:rsidRDefault="001C4FC8">
      <w:pPr>
        <w:pStyle w:val="a8"/>
      </w:pPr>
      <w:r>
        <w:t>При подаче жалобы в электронной форме документы, указанные в пункте 5.9 Административного регламента, могут быть пред</w:t>
      </w:r>
      <w:r>
        <w:t>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1C4FC8">
      <w:pPr>
        <w:pStyle w:val="a8"/>
      </w:pPr>
      <w:r>
        <w:t>5.7. Орган, предоставляющий муниципальную услугу</w:t>
      </w:r>
      <w:r>
        <w:t>, МФЦ, Администрация города обеспечивает:</w:t>
      </w:r>
    </w:p>
    <w:p w:rsidR="00000000" w:rsidRDefault="001C4FC8">
      <w:pPr>
        <w:pStyle w:val="a8"/>
      </w:pPr>
      <w:r>
        <w:t>- оснащение мест приема жалоб;</w:t>
      </w:r>
    </w:p>
    <w:p w:rsidR="00000000" w:rsidRDefault="001C4FC8">
      <w:pPr>
        <w:pStyle w:val="a8"/>
      </w:pPr>
      <w:r>
        <w:t>-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МФЦ,</w:t>
      </w:r>
      <w:r>
        <w:t xml:space="preserve"> работника МФЦ, посредством размещения информации на стендах в местах предоставления муниципальной услуги, на их официальных сайтах, на региональном портале;</w:t>
      </w:r>
    </w:p>
    <w:p w:rsidR="00000000" w:rsidRDefault="001C4FC8">
      <w:pPr>
        <w:pStyle w:val="a8"/>
      </w:pPr>
      <w:r>
        <w:t>- консультирование заявителей о порядке обжалования решений и действий (бездействия) органа, предо</w:t>
      </w:r>
      <w:r>
        <w:t>ставляющего муниципальную услугу, его должностных лиц либо муниципальных служащих, МФЦ, работника МФЦ, в том числе по телефону, электронной почте, при личном приеме.</w:t>
      </w:r>
    </w:p>
    <w:p w:rsidR="00000000" w:rsidRDefault="001C4FC8">
      <w:pPr>
        <w:pStyle w:val="a8"/>
      </w:pPr>
      <w:r>
        <w:t xml:space="preserve">5.8. Основанием для начала процедуры досудебного (внесудебного) </w:t>
      </w:r>
      <w:r>
        <w:t xml:space="preserve">обжалования решения и действия (бездействия) органа, предоставляющего муниципальную услугу, его должностных лиц, МФЦ, работника МФЦ, является получение от заявителя жалобы в письменной форме (в том числе при личном приеме) или в электронном виде. </w:t>
      </w:r>
    </w:p>
    <w:p w:rsidR="00000000" w:rsidRDefault="001C4FC8">
      <w:pPr>
        <w:pStyle w:val="a8"/>
      </w:pPr>
      <w:r>
        <w:t>5.9. В с</w:t>
      </w:r>
      <w:r>
        <w:t>лучае если жалоба подается через представителя заявителя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</w:t>
      </w:r>
      <w:r>
        <w:t xml:space="preserve">ыть представлена: </w:t>
      </w:r>
    </w:p>
    <w:p w:rsidR="00000000" w:rsidRDefault="001C4FC8">
      <w:pPr>
        <w:pStyle w:val="a8"/>
      </w:pPr>
      <w: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000000" w:rsidRDefault="001C4FC8">
      <w:pPr>
        <w:pStyle w:val="a8"/>
      </w:pPr>
      <w:r>
        <w:t xml:space="preserve">б) оформленная в соответствии с законодательством Российской Федерации доверенность, подписанная руководителем заявителя или иным </w:t>
      </w:r>
      <w:r>
        <w:t xml:space="preserve">лицом, уполномоченным на это в соответствии с законом и учредительными документами (для юридических лиц); </w:t>
      </w:r>
    </w:p>
    <w:p w:rsidR="00000000" w:rsidRDefault="001C4FC8">
      <w:pPr>
        <w:pStyle w:val="a8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</w:t>
      </w:r>
      <w:r>
        <w:t xml:space="preserve"> обладает правом действовать от имени заявителя без доверенности. </w:t>
      </w:r>
    </w:p>
    <w:p w:rsidR="00000000" w:rsidRDefault="001C4FC8">
      <w:pPr>
        <w:pStyle w:val="a8"/>
      </w:pPr>
      <w:r>
        <w:t xml:space="preserve">5.10. Заявитель имеет право запросить в органе, предоставляющем муниципальную услугу, МФЦ информацию и документы, необходимые для обоснования и рассмотрения жалобы. </w:t>
      </w:r>
    </w:p>
    <w:p w:rsidR="00000000" w:rsidRDefault="001C4FC8">
      <w:pPr>
        <w:pStyle w:val="a8"/>
      </w:pPr>
      <w:r>
        <w:t>5.11. Письменные жалобы</w:t>
      </w:r>
      <w:r>
        <w:t xml:space="preserve">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должностное лицо, проводившее личный прием граждан, производит запись в карточке личн</w:t>
      </w:r>
      <w:r>
        <w:t>ого приема гражданина и передает ее должностному лицу, ответственному за делопроизводство, в течение одного рабочего дня.</w:t>
      </w:r>
    </w:p>
    <w:p w:rsidR="00000000" w:rsidRDefault="001C4FC8">
      <w:pPr>
        <w:pStyle w:val="a8"/>
      </w:pPr>
      <w:r>
        <w:t>Должностное лицо, ответственное за делопроизводство, обязано:</w:t>
      </w:r>
    </w:p>
    <w:p w:rsidR="00000000" w:rsidRDefault="001C4FC8">
      <w:pPr>
        <w:pStyle w:val="a8"/>
      </w:pPr>
      <w:r>
        <w:t>- зарегистрировать жалобу в журнале учета входящих документов;</w:t>
      </w:r>
    </w:p>
    <w:p w:rsidR="00000000" w:rsidRDefault="001C4FC8">
      <w:pPr>
        <w:pStyle w:val="a8"/>
      </w:pPr>
      <w:r>
        <w:t>- оформит</w:t>
      </w:r>
      <w:r>
        <w:t>ь расписку о приеме жалобы;</w:t>
      </w:r>
    </w:p>
    <w:p w:rsidR="00000000" w:rsidRDefault="001C4FC8">
      <w:pPr>
        <w:pStyle w:val="a8"/>
      </w:pPr>
      <w:r>
        <w:t>- передать жалобу главе муниципального образования, руководителю МФЦ.</w:t>
      </w:r>
    </w:p>
    <w:p w:rsidR="00000000" w:rsidRDefault="001C4FC8">
      <w:pPr>
        <w:pStyle w:val="a8"/>
      </w:pPr>
      <w:r>
        <w:t>5.12. Должностное лицо, ответственное за делопроизводство, в день получения письменной жалобы, в том числе в электронной форме:</w:t>
      </w:r>
    </w:p>
    <w:p w:rsidR="00000000" w:rsidRDefault="001C4FC8">
      <w:pPr>
        <w:pStyle w:val="a8"/>
      </w:pPr>
      <w:r>
        <w:t>- распечатывает жалобу, поступ</w:t>
      </w:r>
      <w:r>
        <w:t>ившую в электронной форме;</w:t>
      </w:r>
    </w:p>
    <w:p w:rsidR="00000000" w:rsidRDefault="001C4FC8">
      <w:pPr>
        <w:pStyle w:val="a8"/>
      </w:pPr>
      <w:r>
        <w:t>- регистрирует жалобу в журнале учета входящих документов: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</w:t>
      </w:r>
      <w:r>
        <w:t xml:space="preserve"> документов и общее количество листов в документах;</w:t>
      </w:r>
    </w:p>
    <w:p w:rsidR="00000000" w:rsidRDefault="001C4FC8">
      <w:pPr>
        <w:pStyle w:val="a8"/>
      </w:pPr>
      <w:r>
        <w:t>- указывает на жалобе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</w:t>
      </w:r>
      <w:r>
        <w:t>а входящий номер;</w:t>
      </w:r>
    </w:p>
    <w:p w:rsidR="00000000" w:rsidRDefault="001C4FC8">
      <w:pPr>
        <w:pStyle w:val="a8"/>
      </w:pPr>
      <w:r>
        <w:t>- оформляет расписку по установленной форме в двух экземплярах, один из которых передает заявителю (при поступлении документов почтой направляет заявителю расписку почтой в день регистрации жалобы, при поступлении документов в электронной</w:t>
      </w:r>
      <w:r>
        <w:t xml:space="preserve"> форме направляет заявителю расписку на электронный адрес указанных в жалобе), второй экземпляр прикладывает к поступившей жалобе.</w:t>
      </w:r>
    </w:p>
    <w:p w:rsidR="00000000" w:rsidRDefault="001C4FC8">
      <w:pPr>
        <w:pStyle w:val="a8"/>
      </w:pPr>
      <w:r>
        <w:t>Расписка должна содержать следующую информацию:</w:t>
      </w:r>
    </w:p>
    <w:p w:rsidR="00000000" w:rsidRDefault="001C4FC8">
      <w:pPr>
        <w:pStyle w:val="a8"/>
      </w:pPr>
      <w:r>
        <w:t xml:space="preserve">а) дата представления жалобы; </w:t>
      </w:r>
    </w:p>
    <w:p w:rsidR="00000000" w:rsidRDefault="001C4FC8">
      <w:pPr>
        <w:pStyle w:val="a8"/>
      </w:pPr>
      <w:r>
        <w:t>б) фамилия и инициалы имени и отчества (наимен</w:t>
      </w:r>
      <w:r>
        <w:t xml:space="preserve">ование) заявителя; </w:t>
      </w:r>
    </w:p>
    <w:p w:rsidR="00000000" w:rsidRDefault="001C4FC8">
      <w:pPr>
        <w:pStyle w:val="a8"/>
      </w:pPr>
      <w:r>
        <w:t xml:space="preserve">в) перечень документов, с указанием их наименования и реквизитов; </w:t>
      </w:r>
    </w:p>
    <w:p w:rsidR="00000000" w:rsidRDefault="001C4FC8">
      <w:pPr>
        <w:pStyle w:val="a8"/>
      </w:pPr>
      <w:r>
        <w:t xml:space="preserve">г) количество листов в каждом документе; </w:t>
      </w:r>
    </w:p>
    <w:p w:rsidR="00000000" w:rsidRDefault="001C4FC8">
      <w:pPr>
        <w:pStyle w:val="a8"/>
      </w:pPr>
      <w:r>
        <w:t xml:space="preserve">д) входящий номер; </w:t>
      </w:r>
    </w:p>
    <w:p w:rsidR="00000000" w:rsidRDefault="001C4FC8">
      <w:pPr>
        <w:pStyle w:val="a8"/>
      </w:pPr>
      <w:r>
        <w:t xml:space="preserve">е) фамилия, инициалы имени и отчества и должность лица, принявшего документы и его подпись; </w:t>
      </w:r>
    </w:p>
    <w:p w:rsidR="00000000" w:rsidRDefault="001C4FC8">
      <w:pPr>
        <w:pStyle w:val="a8"/>
      </w:pPr>
      <w:r>
        <w:t>ж) телефон, эл</w:t>
      </w:r>
      <w:r>
        <w:t>ектронная почта, по которой заявитель может узнать о стадии рассмотрения документов. 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главе муниципа</w:t>
      </w:r>
      <w:r>
        <w:t xml:space="preserve">льного образования, руководителю МФЦ. </w:t>
      </w:r>
    </w:p>
    <w:p w:rsidR="00000000" w:rsidRDefault="001C4FC8">
      <w:pPr>
        <w:pStyle w:val="a8"/>
      </w:pPr>
      <w:r>
        <w:t xml:space="preserve">5.13. Получив письменную жалобу заявителя глава муниципального образования, руководитель МФЦ, назначает уполномоченное на рассмотрение жалобы должностное лицо. </w:t>
      </w:r>
    </w:p>
    <w:p w:rsidR="00000000" w:rsidRDefault="001C4FC8">
      <w:pPr>
        <w:pStyle w:val="a8"/>
      </w:pPr>
      <w:r>
        <w:t xml:space="preserve">5.14. Уполномоченное на рассмотрение жалобы должностное </w:t>
      </w:r>
      <w:r>
        <w:t>лицо рассматривает жалобу и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решении о результатах рассмотрения жалобы, и передает их на подпись главе му</w:t>
      </w:r>
      <w:r>
        <w:t>ниципального образования, руководителю МФЦ.</w:t>
      </w:r>
    </w:p>
    <w:p w:rsidR="00000000" w:rsidRDefault="001C4FC8">
      <w:pPr>
        <w:pStyle w:val="a8"/>
      </w:pPr>
      <w:r>
        <w:t xml:space="preserve"> 5.15. По результатам рассмотрения жалобы глава муниципального образования, руководитель МФЦ, принимает одно из следующих решений: </w:t>
      </w:r>
    </w:p>
    <w:p w:rsidR="00000000" w:rsidRDefault="001C4FC8">
      <w:pPr>
        <w:pStyle w:val="a8"/>
      </w:pPr>
      <w:r>
        <w:t>1) жалоба удовлетворяется, в том числе в форме отмены принятого решения, исправл</w:t>
      </w:r>
      <w:r>
        <w:t>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</w:t>
      </w:r>
      <w:r>
        <w:t xml:space="preserve">ми Мурманской области, муниципальными правовыми актами; </w:t>
      </w:r>
    </w:p>
    <w:p w:rsidR="00000000" w:rsidRDefault="001C4FC8">
      <w:pPr>
        <w:pStyle w:val="a8"/>
      </w:pPr>
      <w:r>
        <w:t>2) в удовлетворении жалобы отказывается.</w:t>
      </w:r>
    </w:p>
    <w:p w:rsidR="00000000" w:rsidRDefault="001C4FC8">
      <w:pPr>
        <w:pStyle w:val="a8"/>
      </w:pPr>
      <w:r>
        <w:t xml:space="preserve">5.16. Не позднее дня, следующего за днем принятия одного из указанных в пункте 5.15. решений заявителю в письменной форме и по желанию </w:t>
      </w:r>
      <w:r>
        <w:t>заявителя в электронной форме направляется мотивированный ответ о результатах рассмотрения жалобы.</w:t>
      </w:r>
    </w:p>
    <w:p w:rsidR="00000000" w:rsidRDefault="001C4FC8">
      <w:pPr>
        <w:pStyle w:val="a8"/>
      </w:pPr>
      <w:r>
        <w:t>Ответ по результатам рассмотрения жалобы направляемый в форме электронного документа, подписывается электронной подписью уполномоченного на рассмотрение жало</w:t>
      </w:r>
      <w:r>
        <w:t>бы должностного лица и (или) органа, предоставляющего муниципальную услугу, должностного лица и (или) многофункционального центра, должностного лица и (или) учредителя многофункционально центра, вид которой установлен законодательством Российской Федерации</w:t>
      </w:r>
      <w:r>
        <w:t>.</w:t>
      </w:r>
    </w:p>
    <w:p w:rsidR="00000000" w:rsidRDefault="001C4FC8">
      <w:pPr>
        <w:pStyle w:val="a8"/>
      </w:pPr>
      <w:r>
        <w:t>Ответ на жалобу, поступивший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лица, вид кот</w:t>
      </w:r>
      <w:r>
        <w:t>орой установлен законодательством Российской Федерации, или в письменной форме по почтовому адресу, указанному в жалобе.</w:t>
      </w:r>
    </w:p>
    <w:p w:rsidR="00000000" w:rsidRDefault="001C4FC8">
      <w:pPr>
        <w:pStyle w:val="a8"/>
      </w:pPr>
      <w:r>
        <w:t>В случае если жалоба была направлена посредством федеральной государственной информационной системы досудебного (внесудебного) обжалова</w:t>
      </w:r>
      <w:r>
        <w:t>ния, ответ заявителю направляется посредством данной системы.</w:t>
      </w:r>
    </w:p>
    <w:p w:rsidR="00000000" w:rsidRDefault="001C4FC8">
      <w:pPr>
        <w:pStyle w:val="a8"/>
      </w:pPr>
      <w:r>
        <w:rPr>
          <w:i/>
          <w:iCs/>
        </w:rPr>
        <w:t xml:space="preserve">5.17. В ответе по результатам рассмотрения жалобы уполномоченным на рассмотрение жалобы должностным лицом указываются: </w:t>
      </w:r>
    </w:p>
    <w:p w:rsidR="00000000" w:rsidRDefault="001C4FC8">
      <w:pPr>
        <w:pStyle w:val="a8"/>
      </w:pPr>
      <w:r>
        <w:rPr>
          <w:i/>
          <w:iCs/>
        </w:rPr>
        <w:t>- наименование Администрации города, МФЦ, рассмотревшего жалобу, должность</w:t>
      </w:r>
      <w:r>
        <w:rPr>
          <w:i/>
          <w:iCs/>
        </w:rPr>
        <w:t xml:space="preserve">, фамилия, имя, отчество (последнее - при наличии) должностного лица, принявшего решение по жалобе; </w:t>
      </w:r>
    </w:p>
    <w:p w:rsidR="00000000" w:rsidRDefault="001C4FC8">
      <w:pPr>
        <w:pStyle w:val="a8"/>
      </w:pPr>
      <w:r>
        <w:rPr>
          <w:i/>
          <w:iCs/>
        </w:rPr>
        <w:t xml:space="preserve">-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000000" w:rsidRDefault="001C4FC8">
      <w:pPr>
        <w:pStyle w:val="a8"/>
      </w:pPr>
      <w:r>
        <w:rPr>
          <w:i/>
          <w:iCs/>
        </w:rPr>
        <w:t>- фамилия, имя, отчест</w:t>
      </w:r>
      <w:r>
        <w:rPr>
          <w:i/>
          <w:iCs/>
        </w:rPr>
        <w:t>во (последнее - при наличии) или наименование заявителя;</w:t>
      </w:r>
    </w:p>
    <w:p w:rsidR="00000000" w:rsidRDefault="001C4FC8">
      <w:pPr>
        <w:pStyle w:val="a8"/>
      </w:pPr>
      <w:r>
        <w:rPr>
          <w:i/>
          <w:iCs/>
        </w:rPr>
        <w:t xml:space="preserve"> - основания для принятия решения по жалобе; </w:t>
      </w:r>
    </w:p>
    <w:p w:rsidR="00000000" w:rsidRDefault="001C4FC8">
      <w:pPr>
        <w:pStyle w:val="a8"/>
      </w:pPr>
      <w:r>
        <w:rPr>
          <w:i/>
          <w:iCs/>
        </w:rPr>
        <w:t xml:space="preserve">- принятое по жалобе решение; </w:t>
      </w:r>
    </w:p>
    <w:p w:rsidR="00000000" w:rsidRDefault="001C4FC8">
      <w:pPr>
        <w:pStyle w:val="a8"/>
      </w:pPr>
      <w:r>
        <w:rPr>
          <w:i/>
          <w:iCs/>
        </w:rPr>
        <w:t xml:space="preserve">- сведения о порядке обжалования принятого по жалобе решения; </w:t>
      </w:r>
    </w:p>
    <w:p w:rsidR="00000000" w:rsidRDefault="001C4FC8">
      <w:pPr>
        <w:pStyle w:val="a8"/>
      </w:pPr>
      <w:r>
        <w:rPr>
          <w:i/>
          <w:iCs/>
        </w:rPr>
        <w:t>- в случае признания жалобы подлежащей удовлетворению в отв</w:t>
      </w:r>
      <w:r>
        <w:rPr>
          <w:i/>
          <w:iCs/>
        </w:rPr>
        <w:t>ете заявителю дается информация о действиях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</w:t>
      </w:r>
      <w:r>
        <w:rPr>
          <w:i/>
          <w:iCs/>
        </w:rPr>
        <w:t xml:space="preserve">димо совершить заявителю в целях получения муниципальной услуги; </w:t>
      </w:r>
    </w:p>
    <w:p w:rsidR="00000000" w:rsidRDefault="001C4FC8">
      <w:pPr>
        <w:pStyle w:val="a8"/>
      </w:pPr>
      <w:r>
        <w:rPr>
          <w:i/>
          <w:iCs/>
        </w:rPr>
        <w:t xml:space="preserve">- в случае признания жалобы не подлежащей удовлетворению в ответе </w:t>
      </w:r>
      <w:r>
        <w:t>заявителю</w:t>
      </w:r>
      <w:r>
        <w:rPr>
          <w:i/>
          <w:iCs/>
        </w:rPr>
        <w:t>, даются аргументированные разъяснения о причинах принятого решения</w:t>
      </w:r>
      <w:r>
        <w:t xml:space="preserve">, </w:t>
      </w:r>
      <w:r>
        <w:rPr>
          <w:i/>
          <w:iCs/>
        </w:rPr>
        <w:t xml:space="preserve">а также информация о порядке обжалования </w:t>
      </w:r>
      <w:r>
        <w:t>приня</w:t>
      </w:r>
      <w:r>
        <w:t xml:space="preserve">того </w:t>
      </w:r>
      <w:r>
        <w:rPr>
          <w:i/>
          <w:iCs/>
        </w:rPr>
        <w:t>решения.</w:t>
      </w:r>
    </w:p>
    <w:p w:rsidR="00000000" w:rsidRDefault="001C4FC8">
      <w:pPr>
        <w:pStyle w:val="HTML"/>
      </w:pPr>
      <w:r>
        <w:rPr>
          <w:color w:val="0000FF"/>
        </w:rPr>
        <w:t> (В  редакции  Постановления  Администрации  города  Полярные  Зори с</w:t>
      </w:r>
    </w:p>
    <w:p w:rsidR="00000000" w:rsidRDefault="001C4FC8">
      <w:pPr>
        <w:pStyle w:val="HTML"/>
      </w:pPr>
      <w:r>
        <w:rPr>
          <w:color w:val="0000FF"/>
        </w:rPr>
        <w:t>подведомственной        территорией        Мурманской        области</w:t>
      </w:r>
    </w:p>
    <w:p w:rsidR="00000000" w:rsidRDefault="001C4FC8">
      <w:pPr>
        <w:pStyle w:val="HTML"/>
      </w:pPr>
      <w:r>
        <w:rPr>
          <w:color w:val="0000FF"/>
        </w:rPr>
        <w:t>от 01.08.2019 г. № 983)</w:t>
      </w:r>
    </w:p>
    <w:p w:rsidR="00000000" w:rsidRDefault="001C4FC8">
      <w:pPr>
        <w:pStyle w:val="HTML"/>
      </w:pPr>
      <w:r>
        <w:rPr>
          <w:color w:val="0000FF"/>
        </w:rPr>
        <w:t> </w:t>
      </w:r>
    </w:p>
    <w:p w:rsidR="00000000" w:rsidRDefault="001C4FC8">
      <w:pPr>
        <w:pStyle w:val="a8"/>
      </w:pPr>
      <w:r>
        <w:t xml:space="preserve">5.18. При удовлетворении жалобы орган, предоставляющий муниципальную услугу, </w:t>
      </w:r>
      <w:r>
        <w:t xml:space="preserve">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000000" w:rsidRDefault="001C4FC8">
      <w:pPr>
        <w:pStyle w:val="a8"/>
      </w:pPr>
      <w:r>
        <w:t>5.19.</w:t>
      </w:r>
      <w: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</w:t>
      </w:r>
      <w:r>
        <w:t xml:space="preserve">уры. </w:t>
      </w:r>
    </w:p>
    <w:p w:rsidR="00000000" w:rsidRDefault="001C4FC8">
      <w:pPr>
        <w:pStyle w:val="a8"/>
      </w:pPr>
      <w:r>
        <w:t xml:space="preserve">5.20. Администрация города, МФЦ отказывает в удовлетворении жалобы в следующих случаях: </w:t>
      </w:r>
    </w:p>
    <w:p w:rsidR="00000000" w:rsidRDefault="001C4FC8">
      <w:pPr>
        <w:pStyle w:val="a8"/>
      </w:pPr>
      <w: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000000" w:rsidRDefault="001C4FC8">
      <w:pPr>
        <w:pStyle w:val="a8"/>
      </w:pPr>
      <w:r>
        <w:t>- подача жалобы лицом, полномочия кото</w:t>
      </w:r>
      <w:r>
        <w:t xml:space="preserve">рого не подтверждены в порядке, установленном законодательством Российской Федерации; </w:t>
      </w:r>
    </w:p>
    <w:p w:rsidR="00000000" w:rsidRDefault="001C4FC8">
      <w:pPr>
        <w:pStyle w:val="a8"/>
      </w:pPr>
      <w:r>
        <w:t xml:space="preserve">- наличие решения по жалобе, принятого ранее в соответствии с требованиями установленными законодательством Российской Федерации в отношении того же заявителя и по тому </w:t>
      </w:r>
      <w:r>
        <w:t xml:space="preserve">же предмету жалобы; </w:t>
      </w:r>
    </w:p>
    <w:p w:rsidR="00000000" w:rsidRDefault="001C4FC8">
      <w:pPr>
        <w:pStyle w:val="a8"/>
      </w:pPr>
      <w:r>
        <w:t>-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муниципальную услугу, его должностных лиц и муниципальных служащих, МФЦ, работников МФЦ, а т</w:t>
      </w:r>
      <w:r>
        <w:t xml:space="preserve">акже несоответствия законодательству принимаемых ими решений при предоставлении муниципальной услуги не установлены. </w:t>
      </w:r>
    </w:p>
    <w:p w:rsidR="00000000" w:rsidRDefault="001C4FC8">
      <w:pPr>
        <w:pStyle w:val="a8"/>
      </w:pPr>
      <w:r>
        <w:t xml:space="preserve">5.21. Администрация города, МФЦ вправе оставить жалобу без ответа в следующих случаях: </w:t>
      </w:r>
    </w:p>
    <w:p w:rsidR="00000000" w:rsidRDefault="001C4FC8">
      <w:pPr>
        <w:pStyle w:val="a8"/>
      </w:pPr>
      <w:r>
        <w:t>- если в жалобе не указаны фамилия заявителя или п</w:t>
      </w:r>
      <w:r>
        <w:t>очтовый адрес, по которому должен быть направлен ответ; - 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органа, ответственное за рассмотр</w:t>
      </w:r>
      <w:r>
        <w:t xml:space="preserve">ение жалобы,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правом; </w:t>
      </w:r>
    </w:p>
    <w:p w:rsidR="00000000" w:rsidRDefault="001C4FC8">
      <w:pPr>
        <w:pStyle w:val="a8"/>
      </w:pPr>
      <w:r>
        <w:t>- если текст жалобы не поддается прочтению, ответ на жалобу не дается, о чем в течение 7</w:t>
      </w:r>
      <w:r>
        <w:t xml:space="preserve"> дней со дня регистрации жалобы сообщается заявителю, если его фамилия и почтовый адрес поддаются прочтению; </w:t>
      </w:r>
    </w:p>
    <w:p w:rsidR="00000000" w:rsidRDefault="001C4FC8">
      <w:pPr>
        <w:pStyle w:val="a8"/>
      </w:pPr>
      <w:r>
        <w:t>- в случае, если в жалобе гражданина содержится вопрос, на который ему неоднократно давались письменные ответы по существу в связи с ранее направл</w:t>
      </w:r>
      <w:r>
        <w:t>яемыми жалобами, и при этом в жалобе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</w:t>
      </w:r>
      <w:r>
        <w:t xml:space="preserve"> и раннее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жалобу; </w:t>
      </w:r>
    </w:p>
    <w:p w:rsidR="00000000" w:rsidRDefault="001C4FC8">
      <w:pPr>
        <w:pStyle w:val="a8"/>
      </w:pPr>
      <w:r>
        <w:t>- в случае, если ответ по существу жалобы не может быть дан без р</w:t>
      </w:r>
      <w:r>
        <w:t xml:space="preserve">азглашения сведений, составляющих государственную или иную охраняемую федеральным законом тайну, о чем сообщается гражданину, направившему жалобу. </w:t>
      </w:r>
    </w:p>
    <w:p w:rsidR="00000000" w:rsidRDefault="001C4FC8">
      <w:pPr>
        <w:pStyle w:val="a8"/>
      </w:pPr>
      <w:r>
        <w:t xml:space="preserve">5.22. Если заявитель не удовлетворен решением, принятым в ходе </w:t>
      </w:r>
      <w:r>
        <w:t>рассмотрения жалобы, то решения, принятые в рамках предоставления муниципальной услуги, могут быть обжалованы в судебном порядке.</w:t>
      </w:r>
    </w:p>
    <w:p w:rsidR="00000000" w:rsidRDefault="001C4FC8">
      <w:pPr>
        <w:pStyle w:val="HTML"/>
      </w:pPr>
      <w:r>
        <w:rPr>
          <w:color w:val="0000FF"/>
        </w:rPr>
        <w:t>     (В редакции Постановления Администрации города Полярные Зори с</w:t>
      </w:r>
    </w:p>
    <w:p w:rsidR="00000000" w:rsidRDefault="001C4FC8">
      <w:pPr>
        <w:pStyle w:val="HTML"/>
      </w:pPr>
      <w:r>
        <w:rPr>
          <w:color w:val="0000FF"/>
        </w:rPr>
        <w:t>подведомственной        территорией        Мурманской     </w:t>
      </w:r>
      <w:r>
        <w:rPr>
          <w:color w:val="0000FF"/>
        </w:rPr>
        <w:t>  области</w:t>
      </w:r>
    </w:p>
    <w:p w:rsidR="00000000" w:rsidRDefault="001C4FC8">
      <w:pPr>
        <w:pStyle w:val="HTML"/>
      </w:pPr>
      <w:r>
        <w:rPr>
          <w:color w:val="0000FF"/>
        </w:rPr>
        <w:t>от 03.09.2018 г. N 1028)</w:t>
      </w:r>
      <w:r>
        <w:t xml:space="preserve">     </w:t>
      </w:r>
    </w:p>
    <w:p w:rsidR="00000000" w:rsidRDefault="001C4FC8">
      <w:pPr>
        <w:pStyle w:val="HTML"/>
      </w:pPr>
      <w:r>
        <w:t>     </w:t>
      </w:r>
    </w:p>
    <w:p w:rsidR="00000000" w:rsidRDefault="001C4FC8">
      <w:pPr>
        <w:pStyle w:val="HTML"/>
      </w:pPr>
      <w:r>
        <w:t>     </w:t>
      </w:r>
    </w:p>
    <w:p w:rsidR="00000000" w:rsidRDefault="001C4FC8">
      <w:pPr>
        <w:pStyle w:val="HTML"/>
        <w:jc w:val="right"/>
      </w:pPr>
      <w:r>
        <w:rPr>
          <w:rFonts w:eastAsia="Times New Roman"/>
        </w:rPr>
        <w:br w:type="page"/>
      </w:r>
      <w:r>
        <w:t>Приложение N 1 к административному</w:t>
      </w:r>
    </w:p>
    <w:p w:rsidR="00000000" w:rsidRDefault="001C4FC8">
      <w:pPr>
        <w:pStyle w:val="HTML"/>
        <w:jc w:val="right"/>
      </w:pPr>
      <w:r>
        <w:t xml:space="preserve">регламенту"Исполнение запросов     </w:t>
      </w:r>
    </w:p>
    <w:p w:rsidR="00000000" w:rsidRDefault="001C4FC8">
      <w:pPr>
        <w:pStyle w:val="HTML"/>
        <w:jc w:val="right"/>
      </w:pPr>
      <w:r>
        <w:t>социально-правового характера, оформление</w:t>
      </w:r>
    </w:p>
    <w:p w:rsidR="00000000" w:rsidRDefault="001C4FC8">
      <w:pPr>
        <w:pStyle w:val="HTML"/>
        <w:jc w:val="right"/>
      </w:pPr>
      <w:r>
        <w:t>в установленном  порядке архивных  справок</w:t>
      </w:r>
    </w:p>
    <w:p w:rsidR="00000000" w:rsidRDefault="001C4FC8">
      <w:pPr>
        <w:pStyle w:val="HTML"/>
        <w:jc w:val="right"/>
      </w:pPr>
      <w:r>
        <w:t>(оказание информационных  услуг на  основе архи</w:t>
      </w:r>
      <w:r>
        <w:t>вных документов)"            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HTML"/>
        <w:jc w:val="center"/>
      </w:pPr>
      <w:r>
        <w:t>АРХИВНЫЙ ОТДЕЛ АДМИНИСТРАЦИИ ГОРОДА</w:t>
      </w:r>
    </w:p>
    <w:p w:rsidR="00000000" w:rsidRDefault="001C4FC8">
      <w:pPr>
        <w:pStyle w:val="HTML"/>
        <w:jc w:val="center"/>
      </w:pPr>
      <w:r>
        <w:t>ПОЛЯРНЫЕ ЗОРИ С ПОДВЕДОМСТВЕННОЙ ТЕРРИТОРИЕЙ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HTML"/>
        <w:jc w:val="center"/>
      </w:pPr>
      <w:r>
        <w:t>  АНКЕТА-ЗАЯВЛЕНИЕ </w:t>
      </w:r>
    </w:p>
    <w:p w:rsidR="00000000" w:rsidRDefault="001C4FC8">
      <w:pPr>
        <w:pStyle w:val="HTML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3409"/>
        <w:gridCol w:w="3663"/>
        <w:gridCol w:w="2868"/>
      </w:tblGrid>
      <w:tr w:rsidR="00000000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Фамилия, имя,   отчество лица, о   котором запрашиваются сведения</w:t>
            </w:r>
          </w:p>
        </w:tc>
        <w:tc>
          <w:tcPr>
            <w:tcW w:w="110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Указать фамилию лица в запрашиваемый     </w:t>
            </w:r>
            <w:r>
              <w:t>период (год         изменения фамилии)  </w:t>
            </w:r>
          </w:p>
        </w:tc>
        <w:tc>
          <w:tcPr>
            <w:tcW w:w="11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Дата рождения  (полностью)</w:t>
            </w:r>
          </w:p>
        </w:tc>
        <w:tc>
          <w:tcPr>
            <w:tcW w:w="11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Адрес проживания и  телефон лица, о   котором  запрашиваются сведения</w:t>
            </w:r>
          </w:p>
        </w:tc>
        <w:tc>
          <w:tcPr>
            <w:tcW w:w="11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Фамилия, имя, отчество лица, запрашивающего сведения (заявителя)</w:t>
            </w:r>
          </w:p>
        </w:tc>
        <w:tc>
          <w:tcPr>
            <w:tcW w:w="11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147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Выдать ответ на руки, направить по почте (нужное подчеркнуть) 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Вид запроса(15)     </w:t>
            </w:r>
          </w:p>
        </w:tc>
        <w:tc>
          <w:tcPr>
            <w:tcW w:w="11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(15) Виды запросов: о стаже, о льготном стаже, о стаже с отвлечениями от основной работы, об оплачиваемых курсах, оплачиваемой практике, оплачиваемых командировках, пер</w:t>
            </w:r>
            <w:r>
              <w:t>еименовании (реорганизации), местонахождении организации, о  заработной плате за период не более 60 месяцев, о районном      коэффициенте и процентных надбавках за стаж работы в районах Крайнего Севера, о прочих выплатах (пособия, гонорары и др.), о награж</w:t>
            </w:r>
            <w:r>
              <w:t>дении и др.</w:t>
            </w:r>
          </w:p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147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Укажите название организации, по  которой запрашиваете справку,  а также все  периоды работы в данной организации                                                          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Место работы, учебы, службы    (в запрашиваемый период)     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Н</w:t>
            </w:r>
            <w:r>
              <w:t>ачало работы, учебы, службы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Конец учебы, работы, службы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Должность, звание 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Дополнительные сведения</w:t>
            </w:r>
          </w:p>
        </w:tc>
        <w:tc>
          <w:tcPr>
            <w:tcW w:w="11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Полная дата рождения ребенка (для женщин) и период нахождения в </w:t>
            </w:r>
            <w:r>
              <w:t>отпуске по уходу за ребенком (до 1 года, до 1,5 лет, до 3 лет)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11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Копия трудовой книжки приложена или трудовая книжка утрачена (подчеркнуть)                                                           </w:t>
            </w:r>
          </w:p>
        </w:tc>
      </w:tr>
      <w:tr w:rsidR="00000000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11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Прочее</w:t>
            </w:r>
          </w:p>
        </w:tc>
      </w:tr>
    </w:tbl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 xml:space="preserve">" " 20 г. </w:t>
      </w:r>
      <w:r>
        <w:rPr>
          <w:color w:val="auto"/>
        </w:rPr>
        <w:t>______________________________</w:t>
      </w:r>
    </w:p>
    <w:p w:rsidR="00000000" w:rsidRDefault="001C4FC8">
      <w:pPr>
        <w:pStyle w:val="a8"/>
      </w:pPr>
      <w:r>
        <w:rPr>
          <w:color w:val="auto"/>
        </w:rPr>
        <w:t>(подпись заявителя)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К анкете-заявлению должны быть приложены копии подтверждающих документов.</w:t>
      </w:r>
    </w:p>
    <w:p w:rsidR="00000000" w:rsidRDefault="001C4FC8">
      <w:pPr>
        <w:pStyle w:val="a8"/>
      </w:pPr>
      <w:r>
        <w:rPr>
          <w:color w:val="auto"/>
        </w:rPr>
        <w:t> </w:t>
      </w:r>
    </w:p>
    <w:p w:rsidR="00000000" w:rsidRDefault="001C4FC8">
      <w:pPr>
        <w:pStyle w:val="a8"/>
      </w:pPr>
      <w:r>
        <w:rPr>
          <w:color w:val="auto"/>
        </w:rPr>
        <w:t> </w:t>
      </w:r>
    </w:p>
    <w:p w:rsidR="00000000" w:rsidRDefault="001C4FC8">
      <w:pPr>
        <w:pStyle w:val="a8"/>
      </w:pPr>
      <w:r>
        <w:t> </w:t>
      </w:r>
    </w:p>
    <w:p w:rsidR="00000000" w:rsidRDefault="001C4FC8">
      <w:pPr>
        <w:pStyle w:val="HTML"/>
        <w:jc w:val="right"/>
      </w:pPr>
      <w:r>
        <w:t>Приложение N    2   к    административному</w:t>
      </w:r>
    </w:p>
    <w:p w:rsidR="00000000" w:rsidRDefault="001C4FC8">
      <w:pPr>
        <w:pStyle w:val="HTML"/>
        <w:jc w:val="right"/>
      </w:pPr>
      <w:r>
        <w:t>регламенту      "Исполнение       запросов</w:t>
      </w:r>
    </w:p>
    <w:p w:rsidR="00000000" w:rsidRDefault="001C4FC8">
      <w:pPr>
        <w:pStyle w:val="HTML"/>
        <w:jc w:val="right"/>
      </w:pPr>
      <w:r>
        <w:t xml:space="preserve">социально-правового характера,  </w:t>
      </w:r>
      <w:r>
        <w:t>оформление</w:t>
      </w:r>
    </w:p>
    <w:p w:rsidR="00000000" w:rsidRDefault="001C4FC8">
      <w:pPr>
        <w:pStyle w:val="HTML"/>
        <w:jc w:val="right"/>
      </w:pPr>
      <w:r>
        <w:t>в установленном  порядке архивных  справок</w:t>
      </w:r>
    </w:p>
    <w:p w:rsidR="00000000" w:rsidRDefault="001C4FC8">
      <w:pPr>
        <w:pStyle w:val="HTML"/>
        <w:jc w:val="right"/>
      </w:pPr>
      <w:r>
        <w:t>(оказание информационных  услуг на  основе</w:t>
      </w:r>
    </w:p>
    <w:p w:rsidR="00000000" w:rsidRDefault="001C4FC8">
      <w:pPr>
        <w:pStyle w:val="HTML"/>
        <w:jc w:val="right"/>
      </w:pPr>
      <w:r>
        <w:t>архивных документов)"                     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HTML"/>
        <w:jc w:val="center"/>
      </w:pPr>
      <w:r>
        <w:t>АРХИВНЫЙ ОТДЕЛ АДМИНИСТРАЦИИ ГОРОДА</w:t>
      </w:r>
    </w:p>
    <w:p w:rsidR="00000000" w:rsidRDefault="001C4FC8">
      <w:pPr>
        <w:pStyle w:val="HTML"/>
        <w:jc w:val="center"/>
      </w:pPr>
      <w:r>
        <w:t>ПОЛЯРНЫЕ ЗОРИ С ПОДВЕДОМСТВЕННОЙ ТЕРРИТОРИЕЙ</w:t>
      </w:r>
    </w:p>
    <w:p w:rsidR="00000000" w:rsidRDefault="001C4FC8">
      <w:pPr>
        <w:pStyle w:val="HTML"/>
        <w:jc w:val="center"/>
      </w:pPr>
      <w:r>
        <w:t> </w:t>
      </w:r>
    </w:p>
    <w:p w:rsidR="00000000" w:rsidRDefault="001C4FC8">
      <w:pPr>
        <w:pStyle w:val="HTML"/>
        <w:jc w:val="center"/>
      </w:pPr>
      <w:r>
        <w:t>АНКЕТА-ЗАЯВЛЕНИЕ</w:t>
      </w:r>
    </w:p>
    <w:p w:rsidR="00000000" w:rsidRDefault="001C4FC8">
      <w:pPr>
        <w:pStyle w:val="HTML"/>
        <w:jc w:val="center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3455"/>
        <w:gridCol w:w="3457"/>
        <w:gridCol w:w="2786"/>
      </w:tblGrid>
      <w:tr w:rsidR="00000000"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Фамилия, и</w:t>
            </w:r>
            <w:r>
              <w:t>мя, отчество лица, о    котором запрашиваются сведения</w:t>
            </w:r>
          </w:p>
        </w:tc>
        <w:tc>
          <w:tcPr>
            <w:tcW w:w="103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Иванова Наталья Николаевна</w:t>
            </w:r>
          </w:p>
        </w:tc>
      </w:tr>
      <w:tr w:rsidR="00000000"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Указать фамилию лица в запрашиваемый     период (год         изменения фамилии)  </w:t>
            </w:r>
          </w:p>
        </w:tc>
        <w:tc>
          <w:tcPr>
            <w:tcW w:w="10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(до 1976 г. - Комарова, с 1977 г. - Иванова)                   </w:t>
            </w:r>
          </w:p>
        </w:tc>
      </w:tr>
      <w:tr w:rsidR="00000000"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Дата рождения    </w:t>
            </w:r>
            <w:r>
              <w:t>(полностью)            </w:t>
            </w:r>
          </w:p>
        </w:tc>
        <w:tc>
          <w:tcPr>
            <w:tcW w:w="10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15.09.1950                                                     </w:t>
            </w:r>
          </w:p>
        </w:tc>
      </w:tr>
      <w:tr w:rsidR="00000000"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Адрес проживания и  телефон лица, о  котором запрашиваются  сведения</w:t>
            </w:r>
          </w:p>
        </w:tc>
        <w:tc>
          <w:tcPr>
            <w:tcW w:w="10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г. Полярные Зори, ул. Сивко, 1, т. 8-911 000 00 00             </w:t>
            </w:r>
          </w:p>
        </w:tc>
      </w:tr>
      <w:tr w:rsidR="00000000"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 xml:space="preserve">Фамилия, имя,       отчество </w:t>
            </w:r>
            <w:r>
              <w:t>лица, запрашивающего      сведения (заявителя)</w:t>
            </w:r>
          </w:p>
        </w:tc>
        <w:tc>
          <w:tcPr>
            <w:tcW w:w="10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 </w:t>
            </w:r>
          </w:p>
        </w:tc>
      </w:tr>
      <w:tr w:rsidR="00000000">
        <w:tc>
          <w:tcPr>
            <w:tcW w:w="147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Выдать ответ на руки, направить по почте (нужное подчеркнуть)</w:t>
            </w:r>
          </w:p>
        </w:tc>
      </w:tr>
      <w:tr w:rsidR="00000000"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Вид запроса(16)     </w:t>
            </w:r>
          </w:p>
        </w:tc>
        <w:tc>
          <w:tcPr>
            <w:tcW w:w="10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_________________________</w:t>
            </w:r>
          </w:p>
          <w:p w:rsidR="00000000" w:rsidRDefault="001C4FC8">
            <w:pPr>
              <w:pStyle w:val="HTML"/>
            </w:pPr>
            <w:r>
              <w:t>(16) Виды  запросов: о  стаже,  о  льготном  стаже, о  стаже  с отвлечениями  от  основной </w:t>
            </w:r>
            <w:r>
              <w:t xml:space="preserve"> работы,  об  оплачиваемых   курсах, оплачиваемой     практике,     оплачиваемых      командировках, переименовании (реорганизации), местонахождении организации,  о заработной плате  за период  не  более 60  месяцев, о  районном   коэффициенте и процентных</w:t>
            </w:r>
            <w:r>
              <w:t xml:space="preserve">  надбавках за  стаж работы в  районах   Крайнего Севера, о прочих выплатах (пособия, гонорары и др.), о награждении и др.                                               </w:t>
            </w:r>
          </w:p>
          <w:p w:rsidR="00000000" w:rsidRDefault="001C4FC8">
            <w:pPr>
              <w:pStyle w:val="HTML"/>
            </w:pPr>
            <w:r>
              <w:t> </w:t>
            </w:r>
          </w:p>
          <w:p w:rsidR="00000000" w:rsidRDefault="001C4FC8">
            <w:pPr>
              <w:pStyle w:val="HTML"/>
            </w:pPr>
            <w:r>
              <w:t xml:space="preserve">О стаже с отпуском по уходу за ребенком. </w:t>
            </w:r>
          </w:p>
          <w:p w:rsidR="00000000" w:rsidRDefault="001C4FC8">
            <w:pPr>
              <w:pStyle w:val="HTML"/>
            </w:pPr>
            <w:r>
              <w:t>Переименования организации.  </w:t>
            </w:r>
          </w:p>
        </w:tc>
      </w:tr>
      <w:tr w:rsidR="00000000">
        <w:tc>
          <w:tcPr>
            <w:tcW w:w="147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Укажите н</w:t>
            </w:r>
            <w:r>
              <w:t>азвание организации, по  которой запрашиваете справку,  а также все  периоды работы в данной организации </w:t>
            </w:r>
          </w:p>
          <w:p w:rsidR="00000000" w:rsidRDefault="001C4FC8">
            <w:pPr>
              <w:pStyle w:val="HTML"/>
              <w:jc w:val="center"/>
            </w:pPr>
            <w:r>
              <w:t> </w:t>
            </w:r>
          </w:p>
        </w:tc>
      </w:tr>
      <w:tr w:rsidR="00000000"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Место работы, учебы, службы</w:t>
            </w:r>
          </w:p>
          <w:p w:rsidR="00000000" w:rsidRDefault="001C4FC8">
            <w:pPr>
              <w:pStyle w:val="HTML"/>
              <w:jc w:val="center"/>
            </w:pPr>
            <w:r>
              <w:t>(в запрашиваемый период)        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Начало работы, учебы, службы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Конец учебы, работы, службы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Должность, звание </w:t>
            </w:r>
          </w:p>
        </w:tc>
      </w:tr>
      <w:tr w:rsidR="00000000"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Управление строительства Кольской АЭС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23.10.1976   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15.05.1992   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Мастер 2 разряда  </w:t>
            </w:r>
          </w:p>
        </w:tc>
      </w:tr>
      <w:tr w:rsidR="00000000"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Дополнительные сведения</w:t>
            </w:r>
          </w:p>
        </w:tc>
        <w:tc>
          <w:tcPr>
            <w:tcW w:w="10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Полная дата рождения ребенка (для женщин) и период нахождения в    отпуске по уходу за ребенком (до 1 года, до 1,5 лет, до 3 лет)     12.10.1977 </w:t>
            </w:r>
            <w:r>
              <w:t>                                                        </w:t>
            </w:r>
          </w:p>
        </w:tc>
      </w:tr>
      <w:tr w:rsidR="00000000"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 </w:t>
            </w:r>
          </w:p>
        </w:tc>
        <w:tc>
          <w:tcPr>
            <w:tcW w:w="10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Копия трудовой книжки приложена или трудовая книжка утрачена   (подчеркнуть)                                                       </w:t>
            </w:r>
          </w:p>
        </w:tc>
      </w:tr>
      <w:tr w:rsidR="00000000">
        <w:tc>
          <w:tcPr>
            <w:tcW w:w="4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  <w:jc w:val="center"/>
            </w:pPr>
            <w:r>
              <w:t> </w:t>
            </w:r>
          </w:p>
        </w:tc>
        <w:tc>
          <w:tcPr>
            <w:tcW w:w="10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Прочее  </w:t>
            </w:r>
          </w:p>
        </w:tc>
      </w:tr>
    </w:tbl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 xml:space="preserve">" " 20 г. </w:t>
      </w:r>
      <w:r>
        <w:rPr>
          <w:color w:val="auto"/>
        </w:rPr>
        <w:t>______________________________</w:t>
      </w:r>
    </w:p>
    <w:p w:rsidR="00000000" w:rsidRDefault="001C4FC8">
      <w:pPr>
        <w:pStyle w:val="a8"/>
      </w:pPr>
      <w:r>
        <w:rPr>
          <w:color w:val="auto"/>
        </w:rPr>
        <w:t>(подпись заявителя)</w:t>
      </w:r>
    </w:p>
    <w:p w:rsidR="00000000" w:rsidRDefault="001C4FC8">
      <w:pPr>
        <w:pStyle w:val="a8"/>
      </w:pPr>
      <w:r>
        <w:rPr>
          <w:color w:val="auto"/>
        </w:rPr>
        <w:t>К анкете-заявлению должны быть приложены копии подтверждающих документов.</w:t>
      </w:r>
    </w:p>
    <w:p w:rsidR="00000000" w:rsidRDefault="001C4FC8">
      <w:pPr>
        <w:pStyle w:val="a8"/>
      </w:pPr>
      <w:r>
        <w:rPr>
          <w:color w:val="auto"/>
        </w:rPr>
        <w:t> </w:t>
      </w:r>
    </w:p>
    <w:p w:rsidR="00000000" w:rsidRDefault="001C4FC8">
      <w:pPr>
        <w:pStyle w:val="a8"/>
      </w:pPr>
      <w:r>
        <w:rPr>
          <w:color w:val="auto"/>
        </w:rPr>
        <w:t> </w:t>
      </w:r>
    </w:p>
    <w:p w:rsidR="00000000" w:rsidRDefault="001C4FC8">
      <w:pPr>
        <w:pStyle w:val="a8"/>
        <w:jc w:val="right"/>
      </w:pPr>
      <w:r>
        <w:rPr>
          <w:color w:val="auto"/>
        </w:rPr>
        <w:t xml:space="preserve">Приложение N    3   к    административному </w:t>
      </w:r>
    </w:p>
    <w:p w:rsidR="00000000" w:rsidRDefault="001C4FC8">
      <w:pPr>
        <w:pStyle w:val="a8"/>
        <w:jc w:val="right"/>
      </w:pPr>
      <w:r>
        <w:rPr>
          <w:color w:val="auto"/>
        </w:rPr>
        <w:t>регламенту      "Исполнение       запросов</w:t>
      </w:r>
    </w:p>
    <w:p w:rsidR="00000000" w:rsidRDefault="001C4FC8">
      <w:pPr>
        <w:pStyle w:val="a8"/>
        <w:jc w:val="right"/>
      </w:pPr>
      <w:r>
        <w:rPr>
          <w:color w:val="auto"/>
        </w:rPr>
        <w:t xml:space="preserve">социально-правового характера,  </w:t>
      </w:r>
      <w:r>
        <w:rPr>
          <w:color w:val="auto"/>
        </w:rPr>
        <w:t>оформление</w:t>
      </w:r>
    </w:p>
    <w:p w:rsidR="00000000" w:rsidRDefault="001C4FC8">
      <w:pPr>
        <w:pStyle w:val="a8"/>
        <w:jc w:val="right"/>
      </w:pPr>
      <w:r>
        <w:rPr>
          <w:color w:val="auto"/>
        </w:rPr>
        <w:t>в установленном  порядке архивных  справок</w:t>
      </w:r>
    </w:p>
    <w:p w:rsidR="00000000" w:rsidRDefault="001C4FC8">
      <w:pPr>
        <w:pStyle w:val="a8"/>
        <w:jc w:val="right"/>
      </w:pPr>
      <w:r>
        <w:rPr>
          <w:color w:val="auto"/>
        </w:rPr>
        <w:t>(оказание информационных  услуг на  основе</w:t>
      </w:r>
    </w:p>
    <w:p w:rsidR="00000000" w:rsidRDefault="001C4FC8">
      <w:pPr>
        <w:pStyle w:val="a8"/>
        <w:jc w:val="right"/>
      </w:pPr>
      <w:r>
        <w:rPr>
          <w:color w:val="auto"/>
        </w:rPr>
        <w:t>архивных документов)"                     </w:t>
      </w:r>
    </w:p>
    <w:p w:rsidR="00000000" w:rsidRDefault="001C4FC8">
      <w:pPr>
        <w:pStyle w:val="a8"/>
        <w:jc w:val="right"/>
      </w:pPr>
      <w:r>
        <w:rPr>
          <w:color w:val="auto"/>
        </w:rPr>
        <w:t> </w:t>
      </w:r>
    </w:p>
    <w:p w:rsidR="00000000" w:rsidRDefault="001C4FC8">
      <w:pPr>
        <w:pStyle w:val="a8"/>
        <w:jc w:val="right"/>
      </w:pPr>
      <w:r>
        <w:rPr>
          <w:color w:val="auto"/>
        </w:rPr>
        <w:t> </w:t>
      </w:r>
    </w:p>
    <w:p w:rsidR="00000000" w:rsidRDefault="001C4FC8">
      <w:pPr>
        <w:pStyle w:val="HTML"/>
      </w:pPr>
      <w:r>
        <w:t>|——————————————————————————————————|—————||———————————————————————————|————————|</w:t>
      </w:r>
    </w:p>
    <w:p w:rsidR="00000000" w:rsidRDefault="001C4FC8">
      <w:pPr>
        <w:pStyle w:val="HTML"/>
      </w:pPr>
      <w:r>
        <w:t>|                              </w:t>
      </w:r>
      <w:r>
        <w:t>    |     |                                    |</w:t>
      </w:r>
    </w:p>
    <w:p w:rsidR="00000000" w:rsidRDefault="001C4FC8">
      <w:pPr>
        <w:pStyle w:val="HTML"/>
      </w:pPr>
      <w:r>
        <w:t>|          АДМИНИСТРАЦИЯ           |     |                ФИО пользователя    |</w:t>
      </w:r>
    </w:p>
    <w:p w:rsidR="00000000" w:rsidRDefault="001C4FC8">
      <w:pPr>
        <w:pStyle w:val="HTML"/>
      </w:pPr>
      <w:r>
        <w:t>|       города Полярные Зори       |     |                                    |</w:t>
      </w:r>
    </w:p>
    <w:p w:rsidR="00000000" w:rsidRDefault="001C4FC8">
      <w:pPr>
        <w:pStyle w:val="HTML"/>
      </w:pPr>
      <w:r>
        <w:t>|  с подведомственной территорией  |     |     </w:t>
      </w:r>
      <w:r>
        <w:t>           Адрес               |</w:t>
      </w:r>
    </w:p>
    <w:p w:rsidR="00000000" w:rsidRDefault="001C4FC8">
      <w:pPr>
        <w:pStyle w:val="HTML"/>
      </w:pPr>
      <w:r>
        <w:t>|    А Р Х И В Н Ы Й О Т Д Е Л     |     |                                    |</w:t>
      </w:r>
    </w:p>
    <w:p w:rsidR="00000000" w:rsidRDefault="001C4FC8">
      <w:pPr>
        <w:pStyle w:val="HTML"/>
      </w:pPr>
      <w:r>
        <w:t>|  Ломоносова ул., д. 4, Полярные  |     |                                    |</w:t>
      </w:r>
    </w:p>
    <w:p w:rsidR="00000000" w:rsidRDefault="001C4FC8">
      <w:pPr>
        <w:pStyle w:val="HTML"/>
      </w:pPr>
      <w:r>
        <w:t>|             Зори г.,             |     |                     </w:t>
      </w:r>
      <w:r>
        <w:t>               |</w:t>
      </w:r>
    </w:p>
    <w:p w:rsidR="00000000" w:rsidRDefault="001C4FC8">
      <w:pPr>
        <w:pStyle w:val="HTML"/>
      </w:pPr>
      <w:r>
        <w:t>|    Мурманская область, 184230    |     |                                    |</w:t>
      </w:r>
    </w:p>
    <w:p w:rsidR="00000000" w:rsidRDefault="001C4FC8">
      <w:pPr>
        <w:pStyle w:val="HTML"/>
      </w:pPr>
      <w:r>
        <w:t>|     Тел.(81532)7-57-70, факс     |     |                                    |</w:t>
      </w:r>
    </w:p>
    <w:p w:rsidR="00000000" w:rsidRDefault="001C4FC8">
      <w:pPr>
        <w:pStyle w:val="HTML"/>
      </w:pPr>
      <w:r>
        <w:t>|           (81532)75770           |     |                                    |</w:t>
      </w:r>
    </w:p>
    <w:p w:rsidR="00000000" w:rsidRDefault="001C4FC8">
      <w:pPr>
        <w:pStyle w:val="HTML"/>
      </w:pPr>
      <w:r>
        <w:t>|     E-mail: arhiv@pz-city.ru     |     |                                    |</w:t>
      </w:r>
    </w:p>
    <w:p w:rsidR="00000000" w:rsidRDefault="001C4FC8">
      <w:pPr>
        <w:pStyle w:val="HTML"/>
      </w:pPr>
      <w:r>
        <w:t>|      http://www.pz-city.ru       |     |                                    |</w:t>
      </w:r>
    </w:p>
    <w:p w:rsidR="00000000" w:rsidRDefault="001C4FC8">
      <w:pPr>
        <w:pStyle w:val="HTML"/>
      </w:pPr>
      <w:r>
        <w:t xml:space="preserve">|———————————————|——————|———————————||————||———————————————————————————————————|         </w:t>
      </w:r>
    </w:p>
    <w:p w:rsidR="00000000" w:rsidRDefault="001C4FC8">
      <w:pPr>
        <w:pStyle w:val="HTML"/>
      </w:pPr>
      <w:r>
        <w:t>|     </w:t>
      </w:r>
      <w:r>
        <w:t>          |  N   |            |     |                                   |</w:t>
      </w:r>
    </w:p>
    <w:p w:rsidR="00000000" w:rsidRDefault="001C4FC8">
      <w:pPr>
        <w:pStyle w:val="HTML"/>
      </w:pPr>
      <w:r>
        <w:t xml:space="preserve">|———————|———————||—————|———————————||————||———————————————————————————————————|         </w:t>
      </w:r>
    </w:p>
    <w:p w:rsidR="00000000" w:rsidRDefault="001C4FC8">
      <w:pPr>
        <w:pStyle w:val="HTML"/>
      </w:pPr>
      <w:r>
        <w:t>| На N  |        | От  |           |     |                                    |</w:t>
      </w:r>
    </w:p>
    <w:p w:rsidR="00000000" w:rsidRDefault="001C4FC8">
      <w:pPr>
        <w:pStyle w:val="HTML"/>
      </w:pPr>
      <w:r>
        <w:t>|———————|————</w:t>
      </w:r>
      <w:r>
        <w:t xml:space="preserve">————|—————|———————————|—————|————————————————————————————————————|         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Уважаемый_________________________________!</w:t>
      </w:r>
    </w:p>
    <w:p w:rsidR="00000000" w:rsidRDefault="001C4FC8">
      <w:pPr>
        <w:pStyle w:val="HTML"/>
      </w:pPr>
      <w:r>
        <w:t xml:space="preserve">     </w:t>
      </w:r>
    </w:p>
    <w:p w:rsidR="00000000" w:rsidRDefault="001C4FC8">
      <w:pPr>
        <w:pStyle w:val="HTML"/>
      </w:pPr>
      <w:r>
        <w:t>     </w:t>
      </w:r>
    </w:p>
    <w:p w:rsidR="00000000" w:rsidRDefault="001C4FC8">
      <w:pPr>
        <w:pStyle w:val="a8"/>
      </w:pPr>
      <w:r>
        <w:rPr>
          <w:color w:val="auto"/>
        </w:rPr>
        <w:t>К сожалению, исполнить Ваш запрос о __________________________________</w:t>
      </w:r>
    </w:p>
    <w:p w:rsidR="00000000" w:rsidRDefault="001C4FC8">
      <w:pPr>
        <w:pStyle w:val="HTML"/>
      </w:pPr>
      <w:r>
        <w:t> (указать содержание запроса)</w:t>
      </w:r>
    </w:p>
    <w:p w:rsidR="00000000" w:rsidRDefault="001C4FC8">
      <w:pPr>
        <w:pStyle w:val="a8"/>
      </w:pPr>
      <w:r>
        <w:rPr>
          <w:color w:val="auto"/>
        </w:rPr>
        <w:t>не представляется возможным, так как документы</w:t>
      </w:r>
    </w:p>
    <w:p w:rsidR="00000000" w:rsidRDefault="001C4FC8">
      <w:pPr>
        <w:pStyle w:val="HTML"/>
      </w:pPr>
      <w:r>
        <w:t>____________________________________</w:t>
      </w:r>
    </w:p>
    <w:p w:rsidR="00000000" w:rsidRDefault="001C4FC8">
      <w:pPr>
        <w:pStyle w:val="HTML"/>
      </w:pPr>
      <w:r>
        <w:t>(указать название организации)</w:t>
      </w:r>
    </w:p>
    <w:p w:rsidR="00000000" w:rsidRDefault="001C4FC8">
      <w:pPr>
        <w:pStyle w:val="a8"/>
      </w:pPr>
      <w:r>
        <w:rPr>
          <w:color w:val="auto"/>
        </w:rPr>
        <w:t>в архивный отдел администрации г. Полярные Зори не поступали.</w:t>
      </w:r>
    </w:p>
    <w:p w:rsidR="00000000" w:rsidRDefault="001C4FC8">
      <w:pPr>
        <w:pStyle w:val="HTML"/>
      </w:pPr>
      <w:r>
        <w:t xml:space="preserve">     </w:t>
      </w:r>
    </w:p>
    <w:p w:rsidR="00000000" w:rsidRDefault="001C4FC8">
      <w:pPr>
        <w:pStyle w:val="a8"/>
      </w:pPr>
      <w:r>
        <w:rPr>
          <w:color w:val="auto"/>
        </w:rPr>
        <w:t>Ваше заявление направлено на исполнение</w:t>
      </w:r>
    </w:p>
    <w:p w:rsidR="00000000" w:rsidRDefault="001C4FC8">
      <w:pPr>
        <w:pStyle w:val="HTML"/>
      </w:pPr>
      <w:r>
        <w:t>_______________________________</w:t>
      </w:r>
    </w:p>
    <w:p w:rsidR="00000000" w:rsidRDefault="001C4FC8">
      <w:pPr>
        <w:pStyle w:val="HTML"/>
        <w:jc w:val="center"/>
      </w:pPr>
      <w:r>
        <w:t>(</w:t>
      </w:r>
      <w:r>
        <w:t>наименование архивного учреждения, его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_______________________________________________________________________________</w:t>
      </w:r>
    </w:p>
    <w:p w:rsidR="00000000" w:rsidRDefault="001C4FC8">
      <w:pPr>
        <w:pStyle w:val="HTML"/>
        <w:jc w:val="center"/>
      </w:pPr>
      <w:r>
        <w:t>контактные телефоны,   или   наименование   организации,    хранящей</w:t>
      </w:r>
    </w:p>
    <w:p w:rsidR="00000000" w:rsidRDefault="001C4FC8">
      <w:pPr>
        <w:pStyle w:val="HTML"/>
        <w:jc w:val="center"/>
      </w:pPr>
      <w:r>
        <w:t>необходимые для исполнения запроса документы)</w:t>
      </w:r>
    </w:p>
    <w:p w:rsidR="00000000" w:rsidRDefault="001C4FC8">
      <w:pPr>
        <w:pStyle w:val="HTML"/>
      </w:pPr>
      <w:r>
        <w:t xml:space="preserve">     </w:t>
      </w:r>
    </w:p>
    <w:p w:rsidR="00000000" w:rsidRDefault="001C4FC8">
      <w:pPr>
        <w:pStyle w:val="HTML"/>
      </w:pPr>
      <w:r>
        <w:t>          </w:t>
      </w:r>
    </w:p>
    <w:p w:rsidR="00000000" w:rsidRDefault="001C4FC8">
      <w:pPr>
        <w:pStyle w:val="a8"/>
      </w:pPr>
      <w:r>
        <w:rPr>
          <w:color w:val="auto"/>
        </w:rPr>
        <w:t>Гла</w:t>
      </w:r>
      <w:r>
        <w:rPr>
          <w:color w:val="auto"/>
        </w:rPr>
        <w:t>вный специалист Личная подпись Расшифровка подписи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ФИО и номер телефона исполнителя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right"/>
      </w:pPr>
      <w:r>
        <w:t>Приложение N    4   к    административному</w:t>
      </w:r>
    </w:p>
    <w:p w:rsidR="00000000" w:rsidRDefault="001C4FC8">
      <w:pPr>
        <w:pStyle w:val="HTML"/>
        <w:jc w:val="right"/>
      </w:pPr>
      <w:r>
        <w:t>регламенту      "Исполнение       запросов</w:t>
      </w:r>
    </w:p>
    <w:p w:rsidR="00000000" w:rsidRDefault="001C4FC8">
      <w:pPr>
        <w:pStyle w:val="HTML"/>
        <w:jc w:val="right"/>
      </w:pPr>
      <w:r>
        <w:t>социально-правового характера,  оформление</w:t>
      </w:r>
    </w:p>
    <w:p w:rsidR="00000000" w:rsidRDefault="001C4FC8">
      <w:pPr>
        <w:pStyle w:val="HTML"/>
        <w:jc w:val="right"/>
      </w:pPr>
      <w:r>
        <w:t xml:space="preserve">в установленном  </w:t>
      </w:r>
      <w:r>
        <w:t>порядке архивных  справок</w:t>
      </w:r>
    </w:p>
    <w:p w:rsidR="00000000" w:rsidRDefault="001C4FC8">
      <w:pPr>
        <w:pStyle w:val="HTML"/>
        <w:jc w:val="right"/>
      </w:pPr>
      <w:r>
        <w:t>(оказание информационных  услуг на  основе</w:t>
      </w:r>
    </w:p>
    <w:p w:rsidR="00000000" w:rsidRDefault="001C4FC8">
      <w:pPr>
        <w:pStyle w:val="HTML"/>
        <w:jc w:val="right"/>
      </w:pPr>
      <w:r>
        <w:t>архивных документов)"</w:t>
      </w:r>
    </w:p>
    <w:p w:rsidR="00000000" w:rsidRDefault="001C4FC8">
      <w:pPr>
        <w:pStyle w:val="HTML"/>
        <w:jc w:val="right"/>
      </w:pPr>
      <w:r>
        <w:t> </w:t>
      </w:r>
    </w:p>
    <w:p w:rsidR="00000000" w:rsidRDefault="001C4FC8">
      <w:pPr>
        <w:pStyle w:val="HTML"/>
        <w:jc w:val="right"/>
      </w:pPr>
      <w:r>
        <w:t>                     </w:t>
      </w:r>
    </w:p>
    <w:p w:rsidR="00000000" w:rsidRDefault="001C4FC8">
      <w:pPr>
        <w:pStyle w:val="HTML"/>
      </w:pPr>
      <w:r>
        <w:t>|——————————————————————————————————|—————|————————————————————————————————————|</w:t>
      </w:r>
    </w:p>
    <w:p w:rsidR="00000000" w:rsidRDefault="001C4FC8">
      <w:pPr>
        <w:pStyle w:val="HTML"/>
      </w:pPr>
      <w:r>
        <w:t>|                                  |     |                   </w:t>
      </w:r>
      <w:r>
        <w:t>                 |</w:t>
      </w:r>
    </w:p>
    <w:p w:rsidR="00000000" w:rsidRDefault="001C4FC8">
      <w:pPr>
        <w:pStyle w:val="HTML"/>
      </w:pPr>
      <w:r>
        <w:t>|          АДМИНИСТРАЦИЯ           |     |                                    |</w:t>
      </w:r>
    </w:p>
    <w:p w:rsidR="00000000" w:rsidRDefault="001C4FC8">
      <w:pPr>
        <w:pStyle w:val="HTML"/>
      </w:pPr>
      <w:r>
        <w:t>|       города Полярные Зори       |     |                                    |</w:t>
      </w:r>
    </w:p>
    <w:p w:rsidR="00000000" w:rsidRDefault="001C4FC8">
      <w:pPr>
        <w:pStyle w:val="HTML"/>
      </w:pPr>
      <w:r>
        <w:t>|  с подведомственной территорией  |     | Иванову И.И.                      </w:t>
      </w:r>
      <w:r>
        <w:t> |</w:t>
      </w:r>
    </w:p>
    <w:p w:rsidR="00000000" w:rsidRDefault="001C4FC8">
      <w:pPr>
        <w:pStyle w:val="HTML"/>
      </w:pPr>
      <w:r>
        <w:t>|    А Р Х И В Н Ы Й О Т Д Е Л     |     |                                    |</w:t>
      </w:r>
    </w:p>
    <w:p w:rsidR="00000000" w:rsidRDefault="001C4FC8">
      <w:pPr>
        <w:pStyle w:val="HTML"/>
      </w:pPr>
      <w:r>
        <w:t>|  Ломоносова ул., д. 4, Полярные  |     | ул. Сивко, д.1, кв.65              |</w:t>
      </w:r>
    </w:p>
    <w:p w:rsidR="00000000" w:rsidRDefault="001C4FC8">
      <w:pPr>
        <w:pStyle w:val="HTML"/>
      </w:pPr>
      <w:r>
        <w:t>|             Зори г.,             |     | г.Полярные Зори, Мурманская обл.   |</w:t>
      </w:r>
    </w:p>
    <w:p w:rsidR="00000000" w:rsidRDefault="001C4FC8">
      <w:pPr>
        <w:pStyle w:val="HTML"/>
      </w:pPr>
      <w:r>
        <w:t>|    Мурманск</w:t>
      </w:r>
      <w:r>
        <w:t>ая область, 184230    |     | 184230                             |</w:t>
      </w:r>
    </w:p>
    <w:p w:rsidR="00000000" w:rsidRDefault="001C4FC8">
      <w:pPr>
        <w:pStyle w:val="HTML"/>
      </w:pPr>
      <w:r>
        <w:t>|     Тел.(81532)7-57-70, факс     |     |                                    |</w:t>
      </w:r>
    </w:p>
    <w:p w:rsidR="00000000" w:rsidRDefault="001C4FC8">
      <w:pPr>
        <w:pStyle w:val="HTML"/>
      </w:pPr>
      <w:r>
        <w:t>|           (81532)75770           |     |                                    |</w:t>
      </w:r>
    </w:p>
    <w:p w:rsidR="00000000" w:rsidRDefault="001C4FC8">
      <w:pPr>
        <w:pStyle w:val="HTML"/>
      </w:pPr>
      <w:r>
        <w:t>|     E-mail: arhiv@pz-city.r</w:t>
      </w:r>
      <w:r>
        <w:t>u     |     |                                    |</w:t>
      </w:r>
    </w:p>
    <w:p w:rsidR="00000000" w:rsidRDefault="001C4FC8">
      <w:pPr>
        <w:pStyle w:val="HTML"/>
      </w:pPr>
      <w:r>
        <w:t>|      http://www.pz-city.ru       |     |                                    |</w:t>
      </w:r>
    </w:p>
    <w:p w:rsidR="00000000" w:rsidRDefault="001C4FC8">
      <w:pPr>
        <w:pStyle w:val="HTML"/>
      </w:pPr>
      <w:r>
        <w:t>|                                  |     |                                    |</w:t>
      </w:r>
    </w:p>
    <w:p w:rsidR="00000000" w:rsidRDefault="001C4FC8">
      <w:pPr>
        <w:pStyle w:val="HTML"/>
      </w:pPr>
      <w:r>
        <w:t>|———————————————|——————|———————————||————||——</w:t>
      </w:r>
      <w:r>
        <w:t>—————————————————————————————————|</w:t>
      </w:r>
    </w:p>
    <w:p w:rsidR="00000000" w:rsidRDefault="001C4FC8">
      <w:pPr>
        <w:pStyle w:val="HTML"/>
      </w:pPr>
      <w:r>
        <w:t>|               |  N   |            |     |                                   |</w:t>
      </w:r>
    </w:p>
    <w:p w:rsidR="00000000" w:rsidRDefault="001C4FC8">
      <w:pPr>
        <w:pStyle w:val="HTML"/>
      </w:pPr>
      <w:r>
        <w:t>|———————|———————||—————|———————————||————||———————————————————————————————————|</w:t>
      </w:r>
    </w:p>
    <w:p w:rsidR="00000000" w:rsidRDefault="001C4FC8">
      <w:pPr>
        <w:pStyle w:val="HTML"/>
      </w:pPr>
      <w:r>
        <w:t>| На N  |        | От  |           |     |                   </w:t>
      </w:r>
      <w:r>
        <w:t>                 |</w:t>
      </w:r>
    </w:p>
    <w:p w:rsidR="00000000" w:rsidRDefault="001C4FC8">
      <w:pPr>
        <w:pStyle w:val="HTML"/>
      </w:pPr>
      <w:r>
        <w:t>|———————|————————|—————|———————————|—————|————————————————————————————————————|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Об отсутствии документов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Уважаемый Иван Иванович!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 xml:space="preserve">К сожалению, исполнить Ваш запрос не представляется возможным, так как документы ЗАО "Пламя" </w:t>
      </w:r>
      <w:r>
        <w:rPr>
          <w:color w:val="auto"/>
        </w:rPr>
        <w:t>на хранение в архивный отдел администрации г.Полярные Зори не поступали. Их местонахождение установить не удалось.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Главный специалист              Л.Ю. Воробьева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right"/>
      </w:pPr>
      <w:r>
        <w:t>Приложение N    5   к    административному</w:t>
      </w:r>
    </w:p>
    <w:p w:rsidR="00000000" w:rsidRDefault="001C4FC8">
      <w:pPr>
        <w:pStyle w:val="HTML"/>
        <w:jc w:val="right"/>
      </w:pPr>
      <w:r>
        <w:t>регламенту      "Исполнение  </w:t>
      </w:r>
      <w:r>
        <w:t>     запросов</w:t>
      </w:r>
    </w:p>
    <w:p w:rsidR="00000000" w:rsidRDefault="001C4FC8">
      <w:pPr>
        <w:pStyle w:val="HTML"/>
        <w:jc w:val="right"/>
      </w:pPr>
      <w:r>
        <w:t>социально-правового характера,  оформление</w:t>
      </w:r>
    </w:p>
    <w:p w:rsidR="00000000" w:rsidRDefault="001C4FC8">
      <w:pPr>
        <w:pStyle w:val="HTML"/>
        <w:jc w:val="right"/>
      </w:pPr>
      <w:r>
        <w:t>в установленном  порядке архивных  справок</w:t>
      </w:r>
    </w:p>
    <w:p w:rsidR="00000000" w:rsidRDefault="001C4FC8">
      <w:pPr>
        <w:pStyle w:val="HTML"/>
        <w:jc w:val="right"/>
      </w:pPr>
      <w:r>
        <w:t>(оказание информационных  услуг на  основе</w:t>
      </w:r>
    </w:p>
    <w:p w:rsidR="00000000" w:rsidRDefault="001C4FC8">
      <w:pPr>
        <w:pStyle w:val="HTML"/>
        <w:jc w:val="right"/>
      </w:pPr>
      <w:r>
        <w:t>архивных документов)"   </w:t>
      </w:r>
    </w:p>
    <w:p w:rsidR="00000000" w:rsidRDefault="001C4FC8">
      <w:pPr>
        <w:pStyle w:val="HTML"/>
        <w:jc w:val="right"/>
      </w:pPr>
      <w:r>
        <w:t>                 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|——————————————————————————————————|—————|————————————————————————————————————|</w:t>
      </w:r>
    </w:p>
    <w:p w:rsidR="00000000" w:rsidRDefault="001C4FC8">
      <w:pPr>
        <w:pStyle w:val="HTML"/>
      </w:pPr>
      <w:r>
        <w:t>|                                  |     |                                    |</w:t>
      </w:r>
    </w:p>
    <w:p w:rsidR="00000000" w:rsidRDefault="001C4FC8">
      <w:pPr>
        <w:pStyle w:val="HTML"/>
      </w:pPr>
      <w:r>
        <w:t>|          АДМИНИСТРАЦИЯ           |     |                                    |</w:t>
      </w:r>
    </w:p>
    <w:p w:rsidR="00000000" w:rsidRDefault="001C4FC8">
      <w:pPr>
        <w:pStyle w:val="HTML"/>
      </w:pPr>
      <w:r>
        <w:t>|       города П</w:t>
      </w:r>
      <w:r>
        <w:t>олярные Зори       |     |                                    |</w:t>
      </w:r>
    </w:p>
    <w:p w:rsidR="00000000" w:rsidRDefault="001C4FC8">
      <w:pPr>
        <w:pStyle w:val="HTML"/>
      </w:pPr>
      <w:r>
        <w:t>|  с подведомственной территорией  |     | Иванову И.И.                       |</w:t>
      </w:r>
    </w:p>
    <w:p w:rsidR="00000000" w:rsidRDefault="001C4FC8">
      <w:pPr>
        <w:pStyle w:val="HTML"/>
      </w:pPr>
      <w:r>
        <w:t>|    А Р Х И В Н Ы Й О Т Д Е Л     |     |                                    |</w:t>
      </w:r>
    </w:p>
    <w:p w:rsidR="00000000" w:rsidRDefault="001C4FC8">
      <w:pPr>
        <w:pStyle w:val="HTML"/>
      </w:pPr>
      <w:r>
        <w:t>|  Ломоносова ул., д. 4, Полярны</w:t>
      </w:r>
      <w:r>
        <w:t>е  |     | ул. Сивко, д.1, кв.65              |</w:t>
      </w:r>
    </w:p>
    <w:p w:rsidR="00000000" w:rsidRDefault="001C4FC8">
      <w:pPr>
        <w:pStyle w:val="HTML"/>
      </w:pPr>
      <w:r>
        <w:t>|             Зори г.,             |     | г.Полярные Зори, Мурманская обл.   |</w:t>
      </w:r>
    </w:p>
    <w:p w:rsidR="00000000" w:rsidRDefault="001C4FC8">
      <w:pPr>
        <w:pStyle w:val="HTML"/>
      </w:pPr>
      <w:r>
        <w:t>|    Мурманская область, 184230    |     | 184230                             |</w:t>
      </w:r>
    </w:p>
    <w:p w:rsidR="00000000" w:rsidRDefault="001C4FC8">
      <w:pPr>
        <w:pStyle w:val="HTML"/>
      </w:pPr>
      <w:r>
        <w:t>|     Тел.(81532)7-57-70, факс     |     |      </w:t>
      </w:r>
      <w:r>
        <w:t>                              |</w:t>
      </w:r>
    </w:p>
    <w:p w:rsidR="00000000" w:rsidRDefault="001C4FC8">
      <w:pPr>
        <w:pStyle w:val="HTML"/>
      </w:pPr>
      <w:r>
        <w:t>|           (81532)75770           |     |                                    |</w:t>
      </w:r>
    </w:p>
    <w:p w:rsidR="00000000" w:rsidRDefault="001C4FC8">
      <w:pPr>
        <w:pStyle w:val="HTML"/>
      </w:pPr>
      <w:r>
        <w:t>|     E-mail: arhiv@pz-city.ru     |     |                                    |</w:t>
      </w:r>
    </w:p>
    <w:p w:rsidR="00000000" w:rsidRDefault="001C4FC8">
      <w:pPr>
        <w:pStyle w:val="HTML"/>
      </w:pPr>
      <w:r>
        <w:t>|      http://www.pz-city.ru       |     |                      </w:t>
      </w:r>
      <w:r>
        <w:t>              |</w:t>
      </w:r>
    </w:p>
    <w:p w:rsidR="00000000" w:rsidRDefault="001C4FC8">
      <w:pPr>
        <w:pStyle w:val="HTML"/>
      </w:pPr>
      <w:r>
        <w:t>|                                  |     |                                    |</w:t>
      </w:r>
    </w:p>
    <w:p w:rsidR="00000000" w:rsidRDefault="001C4FC8">
      <w:pPr>
        <w:pStyle w:val="HTML"/>
      </w:pPr>
      <w:r>
        <w:t>|———————————————|——————|———————————||————||———————————————————————————————————|</w:t>
      </w:r>
    </w:p>
    <w:p w:rsidR="00000000" w:rsidRDefault="001C4FC8">
      <w:pPr>
        <w:pStyle w:val="HTML"/>
      </w:pPr>
      <w:r>
        <w:t>|               |  N   |            |     |                                   |</w:t>
      </w:r>
    </w:p>
    <w:p w:rsidR="00000000" w:rsidRDefault="001C4FC8">
      <w:pPr>
        <w:pStyle w:val="HTML"/>
      </w:pPr>
      <w:r>
        <w:t>|———————|———————||—————|———————————||————||———————————————————————————————————|</w:t>
      </w:r>
    </w:p>
    <w:p w:rsidR="00000000" w:rsidRDefault="001C4FC8">
      <w:pPr>
        <w:pStyle w:val="HTML"/>
      </w:pPr>
      <w:r>
        <w:t>| На N  |        | От  |           |     |                                    |</w:t>
      </w:r>
    </w:p>
    <w:p w:rsidR="00000000" w:rsidRDefault="001C4FC8">
      <w:pPr>
        <w:pStyle w:val="HTML"/>
      </w:pPr>
      <w:r>
        <w:t>|———————|————————|—————|———————————|—————|————————————————————————————————————|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 xml:space="preserve">Об отсутствии </w:t>
      </w:r>
      <w:r>
        <w:rPr>
          <w:color w:val="auto"/>
        </w:rPr>
        <w:t>документов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Уважаемый Иван Иванович!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a8"/>
      </w:pPr>
      <w:r>
        <w:rPr>
          <w:color w:val="auto"/>
        </w:rPr>
        <w:t>Сообщаем, что дать ответ по существу поставленного в Вашем обращении вопроса не представляется возможным в связи с отсутствием у Вас права на получение запрашиваемых сведений (отсутствием документально подтвержденн</w:t>
      </w:r>
      <w:r>
        <w:rPr>
          <w:color w:val="auto"/>
        </w:rPr>
        <w:t>ых прав на получение информации, содержащей персональные данные о третьих лицах; наличием сведений, составляющих государственную или иную охраняемую федеральным законом тайну).</w:t>
      </w:r>
    </w:p>
    <w:p w:rsidR="00000000" w:rsidRDefault="001C4FC8">
      <w:pPr>
        <w:pStyle w:val="a8"/>
      </w:pPr>
      <w:r>
        <w:rPr>
          <w:color w:val="auto"/>
        </w:rPr>
        <w:t>Напоминаем, что сведения, содержащие персональные данные о третьих лицах, предс</w:t>
      </w:r>
      <w:r>
        <w:rPr>
          <w:color w:val="auto"/>
        </w:rPr>
        <w:t>тавляются уполномоченному лицу на основании доверенности, оформленной в установленном законодательством Российской Федерации порядке.</w:t>
      </w:r>
    </w:p>
    <w:p w:rsidR="00000000" w:rsidRDefault="001C4FC8">
      <w:pPr>
        <w:pStyle w:val="a8"/>
      </w:pPr>
      <w:r>
        <w:rPr>
          <w:color w:val="auto"/>
        </w:rPr>
        <w:t xml:space="preserve">Информация, составляющая государственную или иную охраняемую федеральным законом тайну, может быть </w:t>
      </w:r>
      <w:r>
        <w:rPr>
          <w:color w:val="auto"/>
        </w:rPr>
        <w:t>предоставлена только при наличии документально подтвержденных прав на получение сведений, содержащих государственную тайну и/или конфиденциальную информацию.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Главный специалист Личная подпись Расшифровка подписи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ФИО и номер телефона исполни</w:t>
      </w:r>
      <w:r>
        <w:t>теля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right"/>
      </w:pPr>
      <w:r>
        <w:t> Приложение N  6  к  административному</w:t>
      </w:r>
    </w:p>
    <w:p w:rsidR="00000000" w:rsidRDefault="001C4FC8">
      <w:pPr>
        <w:pStyle w:val="HTML"/>
        <w:jc w:val="right"/>
      </w:pPr>
      <w:r>
        <w:t xml:space="preserve"> регламенту      "Исполнение       запросов</w:t>
      </w:r>
    </w:p>
    <w:p w:rsidR="00000000" w:rsidRDefault="001C4FC8">
      <w:pPr>
        <w:pStyle w:val="HTML"/>
        <w:jc w:val="right"/>
      </w:pPr>
      <w:r>
        <w:t>социально-правового характера,  оформление</w:t>
      </w:r>
    </w:p>
    <w:p w:rsidR="00000000" w:rsidRDefault="001C4FC8">
      <w:pPr>
        <w:pStyle w:val="HTML"/>
        <w:jc w:val="right"/>
      </w:pPr>
      <w:r>
        <w:t>в установленном  порядке архивных  справок</w:t>
      </w:r>
    </w:p>
    <w:p w:rsidR="00000000" w:rsidRDefault="001C4FC8">
      <w:pPr>
        <w:pStyle w:val="HTML"/>
        <w:jc w:val="right"/>
      </w:pPr>
      <w:r>
        <w:t>(оказание информационных  услуг на  основе</w:t>
      </w:r>
    </w:p>
    <w:p w:rsidR="00000000" w:rsidRDefault="001C4FC8">
      <w:pPr>
        <w:pStyle w:val="HTML"/>
        <w:jc w:val="right"/>
      </w:pPr>
      <w:r>
        <w:t>архивных документов)"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center"/>
      </w:pPr>
      <w:r>
        <w:t>Показатели</w:t>
      </w:r>
      <w:r>
        <w:t xml:space="preserve"> доступности и качества предоставления</w:t>
      </w:r>
    </w:p>
    <w:p w:rsidR="00000000" w:rsidRDefault="001C4FC8">
      <w:pPr>
        <w:pStyle w:val="HTML"/>
        <w:jc w:val="center"/>
      </w:pPr>
      <w:r>
        <w:t>муниципальной услуги и их значения</w:t>
      </w:r>
    </w:p>
    <w:p w:rsidR="00000000" w:rsidRDefault="001C4FC8">
      <w:pPr>
        <w:pStyle w:val="HTML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5466"/>
        <w:gridCol w:w="3507"/>
      </w:tblGrid>
      <w:tr w:rsidR="00000000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N п/п</w:t>
            </w:r>
          </w:p>
        </w:tc>
        <w:tc>
          <w:tcPr>
            <w:tcW w:w="8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Показатели доступности и качества предоставления муниципальной услуги </w:t>
            </w:r>
          </w:p>
        </w:tc>
        <w:tc>
          <w:tcPr>
            <w:tcW w:w="4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Нормативное значение показателя (%)</w:t>
            </w:r>
          </w:p>
        </w:tc>
      </w:tr>
      <w:tr w:rsidR="00000000">
        <w:tc>
          <w:tcPr>
            <w:tcW w:w="142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Показатели доступности предоставления муниципальной услуги</w:t>
            </w:r>
          </w:p>
        </w:tc>
      </w:tr>
      <w:tr w:rsidR="00000000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% заявителей, ожидавших в очереди при подаче документов не более 20 минут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100</w:t>
            </w:r>
          </w:p>
        </w:tc>
      </w:tr>
      <w:tr w:rsidR="00000000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% заявителей, удовлетворенных графиком      работы учреждений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100                       </w:t>
            </w:r>
          </w:p>
        </w:tc>
      </w:tr>
      <w:tr w:rsidR="00000000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3. 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Правдивость (достоверность) и полнота информации о предоставляемой услуге  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10</w:t>
            </w:r>
            <w:r>
              <w:t>0</w:t>
            </w:r>
          </w:p>
        </w:tc>
      </w:tr>
      <w:tr w:rsidR="00000000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4. 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Простота и ясность изложения информационных и инструктивных документов (% заявителей,    обратившихся за консультацией)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100</w:t>
            </w:r>
          </w:p>
        </w:tc>
      </w:tr>
      <w:tr w:rsidR="00000000">
        <w:tc>
          <w:tcPr>
            <w:tcW w:w="142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Показатели качества предоставления муниципальной услуги                           </w:t>
            </w:r>
          </w:p>
        </w:tc>
      </w:tr>
      <w:tr w:rsidR="00000000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Количество обоснованных жалоб     </w:t>
            </w:r>
            <w:r>
              <w:t>              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0</w:t>
            </w:r>
          </w:p>
        </w:tc>
      </w:tr>
      <w:tr w:rsidR="00000000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6.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Соблюдение сроков предоставления            государственной услуги (% случаев предоставления услуги в установленный срок с момента приема документов)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100</w:t>
            </w:r>
          </w:p>
        </w:tc>
      </w:tr>
      <w:tr w:rsidR="00000000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7.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% заявителей, удовлетворенных культурой обслуживания (вежливостью) персонала</w:t>
            </w:r>
            <w:r>
              <w:t>          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100</w:t>
            </w:r>
          </w:p>
        </w:tc>
      </w:tr>
      <w:tr w:rsidR="00000000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8.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% заявителей удовлетворенных качеством      результатов труда сотрудников (профессиональное  мастерство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100</w:t>
            </w:r>
          </w:p>
        </w:tc>
      </w:tr>
    </w:tbl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right"/>
      </w:pPr>
      <w:r>
        <w:t>                                                     Приложение N 7</w:t>
      </w:r>
    </w:p>
    <w:p w:rsidR="00000000" w:rsidRDefault="001C4FC8">
      <w:pPr>
        <w:pStyle w:val="HTML"/>
        <w:jc w:val="right"/>
      </w:pPr>
      <w:r>
        <w:t xml:space="preserve">                                     </w:t>
      </w:r>
      <w:r>
        <w:t>к административному регламенту</w:t>
      </w:r>
    </w:p>
    <w:p w:rsidR="00000000" w:rsidRDefault="001C4FC8">
      <w:pPr>
        <w:pStyle w:val="HTML"/>
        <w:jc w:val="right"/>
      </w:pPr>
      <w:r>
        <w:t>                                               "Исполнение запросов</w:t>
      </w:r>
    </w:p>
    <w:p w:rsidR="00000000" w:rsidRDefault="001C4FC8">
      <w:pPr>
        <w:pStyle w:val="HTML"/>
        <w:jc w:val="right"/>
      </w:pPr>
      <w:r>
        <w:t>                          социально-правового характера, оформление</w:t>
      </w:r>
    </w:p>
    <w:p w:rsidR="00000000" w:rsidRDefault="001C4FC8">
      <w:pPr>
        <w:pStyle w:val="HTML"/>
        <w:jc w:val="right"/>
      </w:pPr>
      <w:r>
        <w:t>                           в установленном порядке архивных справок</w:t>
      </w:r>
    </w:p>
    <w:p w:rsidR="00000000" w:rsidRDefault="001C4FC8">
      <w:pPr>
        <w:pStyle w:val="HTML"/>
        <w:jc w:val="right"/>
      </w:pPr>
      <w:r>
        <w:t>                     </w:t>
      </w:r>
      <w:r>
        <w:t>                (оказание информационных услуг</w:t>
      </w:r>
    </w:p>
    <w:p w:rsidR="00000000" w:rsidRDefault="001C4FC8">
      <w:pPr>
        <w:pStyle w:val="HTML"/>
        <w:jc w:val="right"/>
      </w:pPr>
      <w:r>
        <w:t>                                    на основе архивных документов)"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  <w:jc w:val="right"/>
      </w:pPr>
      <w:r>
        <w:t> Приложение N 8 к</w:t>
      </w:r>
    </w:p>
    <w:p w:rsidR="00000000" w:rsidRDefault="001C4FC8">
      <w:pPr>
        <w:pStyle w:val="HTML"/>
        <w:jc w:val="right"/>
      </w:pPr>
      <w:r>
        <w:t>административному           регламенту</w:t>
      </w:r>
    </w:p>
    <w:p w:rsidR="00000000" w:rsidRDefault="001C4FC8">
      <w:pPr>
        <w:pStyle w:val="HTML"/>
        <w:jc w:val="right"/>
      </w:pPr>
      <w:r>
        <w:t>"Информационное  обеспечение  граждан,</w:t>
      </w:r>
    </w:p>
    <w:p w:rsidR="00000000" w:rsidRDefault="001C4FC8">
      <w:pPr>
        <w:pStyle w:val="HTML"/>
        <w:jc w:val="right"/>
      </w:pPr>
      <w:r>
        <w:t>органов    государственной     власти,</w:t>
      </w:r>
    </w:p>
    <w:p w:rsidR="00000000" w:rsidRDefault="001C4FC8">
      <w:pPr>
        <w:pStyle w:val="HTML"/>
        <w:jc w:val="right"/>
      </w:pPr>
      <w:r>
        <w:t xml:space="preserve">органов    местного    самоуправления, </w:t>
      </w:r>
    </w:p>
    <w:p w:rsidR="00000000" w:rsidRDefault="001C4FC8">
      <w:pPr>
        <w:pStyle w:val="HTML"/>
        <w:jc w:val="right"/>
      </w:pPr>
      <w:r>
        <w:t>организаций и общественных объединений</w:t>
      </w:r>
    </w:p>
    <w:p w:rsidR="00000000" w:rsidRDefault="001C4FC8">
      <w:pPr>
        <w:pStyle w:val="HTML"/>
        <w:jc w:val="right"/>
      </w:pPr>
      <w:r>
        <w:t xml:space="preserve"> на основе  документов Архивного  фонда</w:t>
      </w:r>
    </w:p>
    <w:p w:rsidR="00000000" w:rsidRDefault="001C4FC8">
      <w:pPr>
        <w:pStyle w:val="HTML"/>
        <w:jc w:val="right"/>
      </w:pPr>
      <w:r>
        <w:t>Мурманской области  и других  архивных документов"</w:t>
      </w:r>
    </w:p>
    <w:p w:rsidR="00000000" w:rsidRDefault="001C4FC8">
      <w:pPr>
        <w:pStyle w:val="HTML"/>
        <w:jc w:val="right"/>
      </w:pPr>
      <w:r>
        <w:t> </w:t>
      </w:r>
    </w:p>
    <w:p w:rsidR="00000000" w:rsidRDefault="001C4FC8">
      <w:pPr>
        <w:pStyle w:val="HTML"/>
        <w:jc w:val="right"/>
      </w:pPr>
      <w:r>
        <w:t> </w:t>
      </w:r>
    </w:p>
    <w:p w:rsidR="00000000" w:rsidRDefault="001C4FC8">
      <w:pPr>
        <w:pStyle w:val="HTML"/>
        <w:jc w:val="center"/>
      </w:pPr>
      <w:r>
        <w:t>Примерная форма жалобы на действия (бездействия) и (или) решение</w:t>
      </w:r>
    </w:p>
    <w:p w:rsidR="00000000" w:rsidRDefault="001C4FC8">
      <w:pPr>
        <w:pStyle w:val="HTML"/>
        <w:jc w:val="center"/>
      </w:pPr>
      <w:r>
        <w:t>должностных лиц, осуществляемые (принимаемые) в ходе предоставления</w:t>
      </w:r>
    </w:p>
    <w:p w:rsidR="00000000" w:rsidRDefault="001C4FC8">
      <w:pPr>
        <w:pStyle w:val="HTML"/>
        <w:jc w:val="center"/>
      </w:pPr>
      <w:r>
        <w:t>муниципальной услуги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5405"/>
      </w:tblGrid>
      <w:tr w:rsidR="00000000"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Кому</w:t>
            </w:r>
          </w:p>
        </w:tc>
        <w:tc>
          <w:tcPr>
            <w:tcW w:w="7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Указать должность руководителя      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Указать имя, отчество руководителя    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От кого                    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Указать ФИО гражданина или юридический адрес организации (полностью)          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Почтовый адрес             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Указать домашний адрес гражданина или    юридический адрес организации       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Телефон/факс               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Указать номер телефона/факс</w:t>
            </w:r>
            <w:r>
              <w:t>а, федеральный  код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Е-mail                     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Указать адрес электронной почты      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Тема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Жалоба на действия (бездействие) и (или) решение должностного лица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Текст жалобы               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Указать основание жалобы, факты и </w:t>
            </w:r>
            <w:r>
              <w:t>обстоятельства, свидетельствующие о незаконности или необоснованности действия (бездействия) или решения         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Приложение:                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Указать наименование документов,      подтверждающие факты,            изложенные в тексте жалобы. Приложи</w:t>
            </w:r>
            <w:r>
              <w:t>ть копии перечисленных документов          </w:t>
            </w:r>
          </w:p>
        </w:tc>
      </w:tr>
      <w:tr w:rsidR="00000000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Дата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C4FC8">
            <w:pPr>
              <w:pStyle w:val="HTML"/>
            </w:pPr>
            <w:r>
              <w:t>Подпись                      Расшифровка подписи  </w:t>
            </w:r>
          </w:p>
        </w:tc>
      </w:tr>
    </w:tbl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p w:rsidR="00000000" w:rsidRDefault="001C4FC8">
      <w:pPr>
        <w:pStyle w:val="HTML"/>
      </w:pPr>
      <w:r>
        <w:t> </w:t>
      </w:r>
    </w:p>
    <w:sectPr w:rsidR="00000000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4FC8"/>
    <w:rsid w:val="001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60F1-0D8C-4193-807F-95FFE81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hint="default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</w:style>
  <w:style w:type="character" w:customStyle="1" w:styleId="a7">
    <w:name w:val="Изумруд: параграф Знак"/>
    <w:basedOn w:val="a0"/>
    <w:link w:val="a8"/>
    <w:rPr>
      <w:rFonts w:ascii="Courier New" w:hAnsi="Courier New" w:cs="Courier New" w:hint="default"/>
      <w:color w:val="0000FF"/>
    </w:rPr>
  </w:style>
  <w:style w:type="paragraph" w:customStyle="1" w:styleId="a8">
    <w:name w:val="Изумруд: параграф"/>
    <w:basedOn w:val="a"/>
    <w:link w:val="a7"/>
    <w:pPr>
      <w:ind w:firstLine="700"/>
      <w:jc w:val="both"/>
    </w:pPr>
    <w:rPr>
      <w:rFonts w:ascii="Courier New" w:hAnsi="Courier New" w:cs="Courier New"/>
      <w:color w:val="0000FF"/>
      <w:sz w:val="20"/>
      <w:szCs w:val="20"/>
    </w:rPr>
  </w:style>
  <w:style w:type="character" w:customStyle="1" w:styleId="a9">
    <w:name w:val="Изумруд: примечание Знак"/>
    <w:basedOn w:val="a0"/>
    <w:link w:val="aa"/>
    <w:rPr>
      <w:rFonts w:ascii="Courier New" w:hAnsi="Courier New" w:cs="Courier New" w:hint="default"/>
    </w:rPr>
  </w:style>
  <w:style w:type="paragraph" w:customStyle="1" w:styleId="aa">
    <w:name w:val="Изумруд: примечание"/>
    <w:basedOn w:val="a"/>
    <w:link w:val="a9"/>
    <w:pPr>
      <w:spacing w:after="12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10413</Words>
  <Characters>80937</Characters>
  <Application>Microsoft Office Word</Application>
  <DocSecurity>0</DocSecurity>
  <Lines>674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Администратор ИБ</cp:lastModifiedBy>
  <cp:revision>2</cp:revision>
  <dcterms:created xsi:type="dcterms:W3CDTF">2022-06-06T06:19:00Z</dcterms:created>
  <dcterms:modified xsi:type="dcterms:W3CDTF">2022-06-06T06:19:00Z</dcterms:modified>
</cp:coreProperties>
</file>