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E96F" w14:textId="77777777" w:rsidR="007479A3" w:rsidRPr="006A4D19" w:rsidRDefault="007479A3" w:rsidP="00910E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D19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14:paraId="37C43146" w14:textId="77777777" w:rsidR="007479A3" w:rsidRPr="006A4D19" w:rsidRDefault="007479A3" w:rsidP="00910E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D19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 С ПОДВЕДОМСТВЕННОЙ ТЕРРИТОРИЕЙ</w:t>
      </w:r>
    </w:p>
    <w:p w14:paraId="7CA31E1F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C78758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A00D04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202852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B7B1C7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2BC68F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6D1651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FE0E60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7A3066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9F8363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8027A3" w14:textId="77777777" w:rsidR="007479A3" w:rsidRPr="006A4D19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7D544E" w14:textId="77777777" w:rsidR="007479A3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A4D19">
        <w:rPr>
          <w:rStyle w:val="markedcontent"/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14:paraId="5A182819" w14:textId="77777777" w:rsidR="006A4D19" w:rsidRPr="006A4D19" w:rsidRDefault="006A4D19" w:rsidP="00910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C73945" w14:textId="77777777" w:rsidR="00026051" w:rsidRPr="007F1B67" w:rsidRDefault="007479A3" w:rsidP="00910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B67">
        <w:rPr>
          <w:rStyle w:val="markedcontent"/>
          <w:rFonts w:ascii="Times New Roman" w:hAnsi="Times New Roman" w:cs="Times New Roman"/>
          <w:b/>
          <w:sz w:val="26"/>
          <w:szCs w:val="26"/>
        </w:rPr>
        <w:t>«Проведение экспертизы проекта решения Совета депутатов</w:t>
      </w:r>
      <w:r w:rsidRPr="007F1B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4ED0560" w14:textId="77777777" w:rsidR="007479A3" w:rsidRDefault="007479A3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7F1B67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города </w:t>
      </w:r>
      <w:r w:rsidR="00910EC9" w:rsidRPr="007F1B67">
        <w:rPr>
          <w:rStyle w:val="markedcontent"/>
          <w:rFonts w:ascii="Times New Roman" w:hAnsi="Times New Roman" w:cs="Times New Roman"/>
          <w:b/>
          <w:sz w:val="26"/>
          <w:szCs w:val="26"/>
        </w:rPr>
        <w:t>Полярные Зори</w:t>
      </w:r>
      <w:r w:rsidRPr="007F1B67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о </w:t>
      </w:r>
      <w:r w:rsidR="00910EC9" w:rsidRPr="007F1B67">
        <w:rPr>
          <w:rStyle w:val="markedcontent"/>
          <w:rFonts w:ascii="Times New Roman" w:hAnsi="Times New Roman" w:cs="Times New Roman"/>
          <w:b/>
          <w:sz w:val="26"/>
          <w:szCs w:val="26"/>
        </w:rPr>
        <w:t>местном</w:t>
      </w:r>
      <w:r w:rsidRPr="007F1B67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бюджете»</w:t>
      </w:r>
    </w:p>
    <w:p w14:paraId="23F410B7" w14:textId="77777777" w:rsidR="006A4D19" w:rsidRPr="007F1B67" w:rsidRDefault="006A4D19" w:rsidP="00910EC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14:paraId="6531F1FA" w14:textId="77777777" w:rsidR="00026051" w:rsidRPr="008F584C" w:rsidRDefault="007479A3" w:rsidP="00910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584C">
        <w:rPr>
          <w:rFonts w:ascii="Times New Roman" w:eastAsia="Times New Roman" w:hAnsi="Times New Roman" w:cs="Times New Roman"/>
          <w:sz w:val="26"/>
          <w:szCs w:val="26"/>
        </w:rPr>
        <w:t xml:space="preserve">(утвержден распоряжением Контрольно-ревизионной комиссии </w:t>
      </w:r>
    </w:p>
    <w:p w14:paraId="481CF82F" w14:textId="0C801AEB" w:rsidR="007479A3" w:rsidRPr="008F584C" w:rsidRDefault="007479A3" w:rsidP="00910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F584C">
        <w:rPr>
          <w:rFonts w:ascii="Times New Roman" w:eastAsia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  <w:r w:rsidRPr="008F584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95C88" w:rsidRPr="008F584C">
        <w:rPr>
          <w:rFonts w:ascii="Times New Roman" w:eastAsia="Times New Roman" w:hAnsi="Times New Roman" w:cs="Times New Roman"/>
          <w:sz w:val="26"/>
          <w:szCs w:val="26"/>
        </w:rPr>
        <w:t>№ 04 от 2</w:t>
      </w:r>
      <w:r w:rsidR="003F26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5C88" w:rsidRPr="008F584C">
        <w:rPr>
          <w:rFonts w:ascii="Times New Roman" w:eastAsia="Times New Roman" w:hAnsi="Times New Roman" w:cs="Times New Roman"/>
          <w:sz w:val="26"/>
          <w:szCs w:val="26"/>
        </w:rPr>
        <w:t>.02.2024</w:t>
      </w:r>
      <w:r w:rsidRPr="008F584C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A6A004A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F99C8DB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9BB7FAD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91E1572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2298B29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ECC6815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2C1AC58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AFD9E15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EA67DF9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43B741F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7E2D215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3A23D2E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211E77A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3E9FE06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2C309B2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F579928" w14:textId="77777777" w:rsidR="007479A3" w:rsidRPr="008F584C" w:rsidRDefault="007479A3" w:rsidP="00910EC9">
      <w:pPr>
        <w:spacing w:after="0"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8F584C">
        <w:rPr>
          <w:rStyle w:val="markedcontent"/>
          <w:rFonts w:ascii="Times New Roman" w:hAnsi="Times New Roman" w:cs="Times New Roman"/>
          <w:sz w:val="26"/>
          <w:szCs w:val="26"/>
        </w:rPr>
        <w:t>Дата вступления в силу – 01.0</w:t>
      </w:r>
      <w:r w:rsidR="00595C88" w:rsidRPr="008F584C"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Pr="008F584C">
        <w:rPr>
          <w:rStyle w:val="markedcontent"/>
          <w:rFonts w:ascii="Times New Roman" w:hAnsi="Times New Roman" w:cs="Times New Roman"/>
          <w:sz w:val="26"/>
          <w:szCs w:val="26"/>
        </w:rPr>
        <w:t>.202</w:t>
      </w:r>
      <w:r w:rsidR="00595C88" w:rsidRPr="008F584C">
        <w:rPr>
          <w:rStyle w:val="markedcontent"/>
          <w:rFonts w:ascii="Times New Roman" w:hAnsi="Times New Roman" w:cs="Times New Roman"/>
          <w:sz w:val="26"/>
          <w:szCs w:val="26"/>
        </w:rPr>
        <w:t>4</w:t>
      </w:r>
    </w:p>
    <w:p w14:paraId="2E9B3C72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46AB2A4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C53ED28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ABDFE7C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5D8A48E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32D9654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6ECFDF0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CD6CFD5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7EFEA95" w14:textId="77777777" w:rsidR="007479A3" w:rsidRPr="008F584C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A07258D" w14:textId="77777777" w:rsidR="007479A3" w:rsidRDefault="007479A3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F3880BE" w14:textId="77777777" w:rsidR="006A4D19" w:rsidRPr="008F584C" w:rsidRDefault="006A4D19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5AFCFCB" w14:textId="77777777" w:rsidR="007479A3" w:rsidRPr="008F584C" w:rsidRDefault="007479A3" w:rsidP="00595C8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8F584C">
        <w:rPr>
          <w:rStyle w:val="markedcontent"/>
          <w:rFonts w:ascii="Times New Roman" w:hAnsi="Times New Roman" w:cs="Times New Roman"/>
          <w:sz w:val="26"/>
          <w:szCs w:val="26"/>
        </w:rPr>
        <w:t>Полярные Зори</w:t>
      </w:r>
    </w:p>
    <w:p w14:paraId="14C35F43" w14:textId="77777777" w:rsidR="007479A3" w:rsidRPr="008F584C" w:rsidRDefault="007479A3" w:rsidP="00595C8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8F584C">
        <w:rPr>
          <w:rStyle w:val="markedcontent"/>
          <w:rFonts w:ascii="Times New Roman" w:hAnsi="Times New Roman" w:cs="Times New Roman"/>
          <w:sz w:val="26"/>
          <w:szCs w:val="26"/>
        </w:rPr>
        <w:t>202</w:t>
      </w:r>
      <w:r w:rsidR="00595C88" w:rsidRPr="008F584C">
        <w:rPr>
          <w:rStyle w:val="markedcontent"/>
          <w:rFonts w:ascii="Times New Roman" w:hAnsi="Times New Roman" w:cs="Times New Roman"/>
          <w:sz w:val="26"/>
          <w:szCs w:val="26"/>
        </w:rPr>
        <w:t>4</w:t>
      </w:r>
    </w:p>
    <w:p w14:paraId="262A4FE1" w14:textId="77777777" w:rsidR="005D1B52" w:rsidRPr="0083561A" w:rsidRDefault="005D1B52" w:rsidP="005D1B52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7299A" w14:textId="77777777" w:rsidR="005D1B52" w:rsidRDefault="005D1B52" w:rsidP="005D1B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61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14:paraId="0513E200" w14:textId="77777777" w:rsidR="00910EC9" w:rsidRDefault="00910EC9" w:rsidP="00910E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D1C070" w14:textId="77777777" w:rsidR="00910EC9" w:rsidRPr="00910EC9" w:rsidRDefault="007479A3" w:rsidP="00595C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>1. Общие положения.......................................................................</w:t>
      </w:r>
      <w:r w:rsidR="009B26A7"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="00595C88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9B26A7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>... 3</w:t>
      </w:r>
    </w:p>
    <w:p w14:paraId="17D0697F" w14:textId="77777777" w:rsidR="00595C88" w:rsidRDefault="007479A3" w:rsidP="00595C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>2. Основы проведения экспертизы проекта решения Совета депутатов города</w:t>
      </w:r>
      <w:r w:rsidR="00910EC9" w:rsidRPr="00910E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BFAB0" w14:textId="77777777" w:rsidR="00910EC9" w:rsidRPr="00910EC9" w:rsidRDefault="00910EC9" w:rsidP="00595C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  <w:r w:rsidR="007479A3" w:rsidRPr="00910EC9">
        <w:rPr>
          <w:rStyle w:val="markedcontent"/>
          <w:rFonts w:ascii="Times New Roman" w:hAnsi="Times New Roman" w:cs="Times New Roman"/>
          <w:sz w:val="24"/>
          <w:szCs w:val="24"/>
        </w:rPr>
        <w:t xml:space="preserve"> о </w:t>
      </w: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>местном</w:t>
      </w:r>
      <w:r w:rsidR="007479A3" w:rsidRPr="00910EC9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бюджете...................................................</w:t>
      </w:r>
      <w:r w:rsidR="009B26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</w:t>
      </w:r>
      <w:r w:rsidR="00595C88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="007479A3" w:rsidRPr="00910EC9">
        <w:rPr>
          <w:rStyle w:val="markedcontent"/>
          <w:rFonts w:ascii="Times New Roman" w:hAnsi="Times New Roman" w:cs="Times New Roman"/>
          <w:sz w:val="24"/>
          <w:szCs w:val="24"/>
        </w:rPr>
        <w:t xml:space="preserve"> 4</w:t>
      </w:r>
    </w:p>
    <w:p w14:paraId="167D0BB4" w14:textId="77777777" w:rsidR="00910EC9" w:rsidRPr="00910EC9" w:rsidRDefault="007479A3" w:rsidP="00595C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>3. Организация проведения экспертизы проекта решения...........</w:t>
      </w:r>
      <w:r w:rsidR="009B26A7">
        <w:rPr>
          <w:rStyle w:val="markedcontent"/>
          <w:rFonts w:ascii="Times New Roman" w:hAnsi="Times New Roman" w:cs="Times New Roman"/>
          <w:sz w:val="24"/>
          <w:szCs w:val="24"/>
        </w:rPr>
        <w:t>.................</w:t>
      </w: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="00595C88"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9B26A7">
        <w:rPr>
          <w:rStyle w:val="markedcontent"/>
          <w:rFonts w:ascii="Times New Roman" w:hAnsi="Times New Roman" w:cs="Times New Roman"/>
          <w:sz w:val="24"/>
          <w:szCs w:val="24"/>
        </w:rPr>
        <w:t>7</w:t>
      </w:r>
    </w:p>
    <w:p w14:paraId="5636C318" w14:textId="77777777" w:rsidR="00595C88" w:rsidRDefault="007479A3" w:rsidP="00595C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>4. Структура и основные положения содержания заключения на проект</w:t>
      </w:r>
      <w:r w:rsidR="00910EC9" w:rsidRPr="00910E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74D3C" w14:textId="77777777" w:rsidR="00947EB0" w:rsidRPr="00910EC9" w:rsidRDefault="007479A3" w:rsidP="00595C8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 xml:space="preserve">решения о </w:t>
      </w:r>
      <w:r w:rsidR="00910EC9" w:rsidRPr="00910EC9">
        <w:rPr>
          <w:rStyle w:val="markedcontent"/>
          <w:rFonts w:ascii="Times New Roman" w:hAnsi="Times New Roman" w:cs="Times New Roman"/>
          <w:sz w:val="24"/>
          <w:szCs w:val="24"/>
        </w:rPr>
        <w:t>местном</w:t>
      </w: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бюджете...................</w:t>
      </w:r>
      <w:r w:rsidR="00910EC9" w:rsidRPr="00910EC9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  <w:r w:rsidR="009B26A7">
        <w:rPr>
          <w:rStyle w:val="markedcontent"/>
          <w:rFonts w:ascii="Times New Roman" w:hAnsi="Times New Roman" w:cs="Times New Roman"/>
          <w:sz w:val="24"/>
          <w:szCs w:val="24"/>
        </w:rPr>
        <w:t>.........................</w:t>
      </w:r>
      <w:r w:rsidR="00595C88">
        <w:rPr>
          <w:rStyle w:val="markedcontent"/>
          <w:rFonts w:ascii="Times New Roman" w:hAnsi="Times New Roman" w:cs="Times New Roman"/>
          <w:sz w:val="24"/>
          <w:szCs w:val="24"/>
        </w:rPr>
        <w:t>.........................</w:t>
      </w:r>
      <w:r w:rsidRPr="00910EC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26A7">
        <w:rPr>
          <w:rStyle w:val="markedcontent"/>
          <w:rFonts w:ascii="Times New Roman" w:hAnsi="Times New Roman" w:cs="Times New Roman"/>
          <w:sz w:val="24"/>
          <w:szCs w:val="24"/>
        </w:rPr>
        <w:t>8</w:t>
      </w:r>
    </w:p>
    <w:p w14:paraId="7D8A9E48" w14:textId="77777777" w:rsidR="00910EC9" w:rsidRPr="00910EC9" w:rsidRDefault="00910EC9" w:rsidP="00595C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725CB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1BD7B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EDE44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1B497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9CF2F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E1F1A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C3143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ACB41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45674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571D0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C11F4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98BDD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78F66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52E65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1B992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910FF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DE33F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3D535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72C9E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7857B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8C8F3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097D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2D9F2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01B70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981B6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1FDC8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1B341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69708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D069E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3A6DA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4CFAA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F77C3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246DC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549A7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75C72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22D8C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A2D2C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3DE9B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FB042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9A68D" w14:textId="77777777" w:rsidR="00910EC9" w:rsidRP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72925" w14:textId="77777777" w:rsidR="00910EC9" w:rsidRPr="00910EC9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14:paraId="2A123394" w14:textId="77777777" w:rsid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Стандарт внешнего муниципального финансового контроля «Проведение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проекта решения Совета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Стандарт) разработан на основании:</w:t>
      </w:r>
    </w:p>
    <w:p w14:paraId="17518504" w14:textId="77777777" w:rsid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07.02.2011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контрольно-счетных органов субъектов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образований» (далее –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6-ФЗ);</w:t>
      </w:r>
    </w:p>
    <w:p w14:paraId="2D68B289" w14:textId="77777777" w:rsid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Совета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27.10.2021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подведомственной территорией»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КРК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4960192" w14:textId="77777777" w:rsid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Регламента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C702AD" w14:textId="77777777" w:rsid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 разработан в соответствии с:</w:t>
      </w:r>
    </w:p>
    <w:p w14:paraId="52BE6902" w14:textId="77777777" w:rsidR="00910EC9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Бюджетным кодексом Российской Федерации (далее – Бюджетный кодекс РФ);</w:t>
      </w:r>
    </w:p>
    <w:p w14:paraId="6DCF5A79" w14:textId="77777777" w:rsidR="00C0161F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Совета депутатов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12.08.2020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о бюджетном процессе в 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город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подведомственной территорией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бюджетном процессе);</w:t>
      </w:r>
    </w:p>
    <w:p w14:paraId="46CED19D" w14:textId="77777777" w:rsidR="00C0161F" w:rsidRDefault="00910EC9" w:rsidP="00C0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требованиями к стандартам внешнего государственного и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для проведения контрольных и экспертно-аналитических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контрольно-счетными органами субъектов Российской Федерации и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(утв. Коллегией Счетной палаты РФ, протокол от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17.10.2014 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47К (993));</w:t>
      </w:r>
    </w:p>
    <w:p w14:paraId="074C3F0B" w14:textId="77777777" w:rsidR="00C0161F" w:rsidRDefault="00910EC9" w:rsidP="00C0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Стандарт предназначен для использования должностными лицами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подведомственной территорией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Контрольно-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экспертизы проекта решения Совета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очередной финансовый год и плановый период (далее – проект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решения) и подготовки соответствующего заключения.</w:t>
      </w:r>
    </w:p>
    <w:p w14:paraId="131B35A8" w14:textId="77777777" w:rsidR="00C0161F" w:rsidRDefault="00910EC9" w:rsidP="00C0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также применяется при проведении экспертизы проекта решения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решение Совета депутатов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 год и плановый период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решения о внесении изменений в бюджет).</w:t>
      </w:r>
    </w:p>
    <w:p w14:paraId="15E62B67" w14:textId="77777777" w:rsidR="00C0161F" w:rsidRDefault="00910EC9" w:rsidP="00C0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Целью Стандарта является установление единых принципов, правил и</w:t>
      </w:r>
      <w:r w:rsidR="00C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проведения экспертизы проекта решения.</w:t>
      </w:r>
    </w:p>
    <w:p w14:paraId="3A1BB8D4" w14:textId="77777777" w:rsidR="008B2673" w:rsidRDefault="00910EC9" w:rsidP="00C0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Задачами Стандарта являются:</w:t>
      </w:r>
    </w:p>
    <w:p w14:paraId="548E6F83" w14:textId="77777777" w:rsidR="008B2673" w:rsidRDefault="00910EC9" w:rsidP="00C0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правовых основ экспертизы проекта решения, в том числе</w:t>
      </w:r>
      <w:r w:rsidR="008B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цели, задач и предмета экспертизы;</w:t>
      </w:r>
    </w:p>
    <w:p w14:paraId="7758CDE7" w14:textId="77777777" w:rsidR="008B2673" w:rsidRDefault="00910EC9" w:rsidP="00C0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методических основ, подходов, этапов и методов экспертизы</w:t>
      </w:r>
      <w:r w:rsidR="008B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решения;</w:t>
      </w:r>
    </w:p>
    <w:p w14:paraId="24E0048A" w14:textId="77777777" w:rsidR="008B2673" w:rsidRDefault="00910EC9" w:rsidP="00C0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организации проведения экспертизы и подготовки</w:t>
      </w:r>
      <w:r w:rsidR="008B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на проект решения;</w:t>
      </w:r>
    </w:p>
    <w:p w14:paraId="411AF215" w14:textId="77777777" w:rsidR="008B2673" w:rsidRDefault="00910EC9" w:rsidP="00C0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информационной основы осуществления экспертизы проекта</w:t>
      </w:r>
      <w:r w:rsidR="008B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14:paraId="41C5E233" w14:textId="77777777" w:rsidR="008B2673" w:rsidRDefault="00910EC9" w:rsidP="008B2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структуры заключения на проект решения и основных</w:t>
      </w:r>
      <w:r w:rsidR="008B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его содержанию.</w:t>
      </w:r>
    </w:p>
    <w:p w14:paraId="5F839ECF" w14:textId="77777777" w:rsidR="00F468A6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организации и осуществлении экспертизы проекта решения</w:t>
      </w:r>
      <w:r w:rsidR="008B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</w:t>
      </w:r>
      <w:r w:rsidR="008B2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руководствоваться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РФ, Федеральным законом 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6-ФЗ, Положением о бюджетном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процессе, Положением о Контрольно-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Регламентом Контрольно-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распоряжениями и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 Контрольно-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настоящий Стандарт.</w:t>
      </w:r>
    </w:p>
    <w:p w14:paraId="577054B2" w14:textId="77777777" w:rsidR="00F468A6" w:rsidRDefault="00F468A6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E2747" w14:textId="77777777" w:rsidR="00F468A6" w:rsidRPr="00F468A6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Основы проведения экспертизы проекта решения Совета депутатов города</w:t>
      </w:r>
      <w:r w:rsidR="00F468A6" w:rsidRPr="00F4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местном</w:t>
      </w:r>
      <w:r w:rsidR="00F468A6" w:rsidRPr="00F4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бюджете</w:t>
      </w:r>
    </w:p>
    <w:p w14:paraId="1BE596E0" w14:textId="77777777" w:rsidR="00F468A6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Правовые основы проведения экспертизы проекта решения.</w:t>
      </w:r>
    </w:p>
    <w:p w14:paraId="51D9DF2C" w14:textId="77777777" w:rsidR="00F468A6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Экспертиза проекта решения является формой внешнего муниципального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контроля, осуществляемого Контрольно-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157 Бюджетного кодекса РФ, статьи 9 Федерального закона 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6-ФЗ, Положения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процессе, статьи 8 Положения о Контрольно-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5385FC" w14:textId="77777777" w:rsidR="00F468A6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Предметом экспертизы проекта решения являются проект решения, а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документы и материалы, представляемые одновременно с ним в Совет депутатов</w:t>
      </w:r>
      <w:r w:rsidR="00F4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47D6B5" w14:textId="77777777" w:rsidR="00FA1538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Целью экспертизы проекта решения является установление соответствия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требованиям бюджетного законодательства.</w:t>
      </w:r>
    </w:p>
    <w:p w14:paraId="4004C681" w14:textId="77777777" w:rsidR="00FA1538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Задачами экспертизы проекта решения являются:</w:t>
      </w:r>
    </w:p>
    <w:p w14:paraId="12401A28" w14:textId="77777777" w:rsidR="00FA1538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содержания и структуры проекта решения требованиям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РФ, Положения о бюджетном процессе, иных нормативных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актов;</w:t>
      </w:r>
    </w:p>
    <w:p w14:paraId="40383B76" w14:textId="77777777" w:rsidR="00FA1538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обоснованности и достоверности показателей, содержащихся в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решения, а также в документах и материалах, представляемых одновременно с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в Совет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4DE9EB" w14:textId="77777777" w:rsidR="00FA1538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сбалансированности бюджета, оценка и анализ источников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и муниципального долга;</w:t>
      </w:r>
    </w:p>
    <w:p w14:paraId="7013C438" w14:textId="77777777" w:rsidR="00FA1538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проекта решения положениям послания Президента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Федеральному Собранию Российской Федерации,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 бюджетную политику (требования к бюджетной политике) в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основным направлениям бюджетной политики и основным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налоговой политики; прогнозу социально-экономического развития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; бюджетному прогнозу (проекту бюджетного прогноза, проекту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бюджетного прогноза) на долгосрочный период; муниципальным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(проектам муниципальных программ, проектам изменений указанных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программ).</w:t>
      </w:r>
    </w:p>
    <w:p w14:paraId="415B8F1B" w14:textId="77777777" w:rsidR="00FA1538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 проведении экспертизы проверяется и анализируется соответствие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решения, а также документов и материалов, представляемых одновременно с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в Совет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положениям Бюджетного кодекса РФ и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процессе, в том числе:</w:t>
      </w:r>
    </w:p>
    <w:p w14:paraId="708DD4E6" w14:textId="77777777" w:rsidR="00FA1538" w:rsidRDefault="00910EC9" w:rsidP="00FA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принципов бюджетной системы Российской Федерации,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статьей 28 Бюджетного кодекса РФ и установленных статьями 32, 33, 34,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35, 36, 37, 38 Бюджетного кодекса РФ: полноты отражения доходов, расходов и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дефицитов бюджетов; сбалансированности бюджета,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бюджетных средств; общего (совокупного) покрытия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бюджетов; прозрачности (открытости); достоверности бюджета, адресности и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 характера бюджетных средств;</w:t>
      </w:r>
    </w:p>
    <w:p w14:paraId="0C2D7072" w14:textId="77777777" w:rsidR="00FA1538" w:rsidRDefault="00910EC9" w:rsidP="00FA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соблюдение порядка и сроков составления проекта решения, определенного в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статьях 169, 184 Бюджетного кодекса РФ и в статье 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процессе;</w:t>
      </w:r>
    </w:p>
    <w:p w14:paraId="463F86AD" w14:textId="77777777" w:rsidR="00FA1538" w:rsidRDefault="00910EC9" w:rsidP="00FA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требований к составу документов и материалов, представляемых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решения, установленных статьей 184.2 Бюджетного кодекса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и статьей 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процессе;</w:t>
      </w:r>
    </w:p>
    <w:p w14:paraId="0E1E7CB5" w14:textId="77777777" w:rsidR="00220E99" w:rsidRDefault="00910EC9" w:rsidP="00FA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соблюдение требований к основным характеристикам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</w:t>
      </w:r>
      <w:r w:rsidR="00FA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 показателей, устанавливаемых в проекте решения, установленных статьей</w:t>
      </w:r>
      <w:r w:rsidR="0022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184.1 Бюджетного кодекса РФ;</w:t>
      </w:r>
    </w:p>
    <w:p w14:paraId="42A2E7C6" w14:textId="77777777" w:rsidR="00220E99" w:rsidRDefault="00910EC9" w:rsidP="00FA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оценке и анализе доходов бюджета – соблюдение требований статей 61.2,</w:t>
      </w:r>
      <w:r w:rsidR="0022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62, 64, 174.1 Бюджетного кодекса РФ;</w:t>
      </w:r>
    </w:p>
    <w:p w14:paraId="7EA25D5C" w14:textId="77777777" w:rsidR="00187487" w:rsidRDefault="00910EC9" w:rsidP="00FA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при оценке и анализе расходов бюджета – соблюдение положений по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расходов бюджета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Бюджетным кодексом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РФ;</w:t>
      </w:r>
    </w:p>
    <w:p w14:paraId="35E488BC" w14:textId="77777777" w:rsidR="00187487" w:rsidRDefault="00910EC9" w:rsidP="00FA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оценке и анализе межбюджетных отношений – межбюджетные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трансферты, предоставляемые бюджету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субъекта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установленных статьями 135, 136, 138, 138.4, 139, 139.1, 140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РФ;</w:t>
      </w:r>
    </w:p>
    <w:p w14:paraId="1B5E66F2" w14:textId="77777777" w:rsidR="00187487" w:rsidRDefault="00910EC9" w:rsidP="00FA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 оценке и анализе источников финансирования дефицита бюджета –соблюдение норм статей 92.1, 96 Бюджетного кодекса РФ;</w:t>
      </w:r>
    </w:p>
    <w:p w14:paraId="0FA012CE" w14:textId="77777777" w:rsidR="00187487" w:rsidRDefault="00910EC9" w:rsidP="00FA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при оценке и анализе муниципального долга 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соблюдение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статей 100, 103, 104, 105, 106, 107, 108.4, 110.1, 110.2, 111, 113 Бюджетного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РФ.</w:t>
      </w:r>
    </w:p>
    <w:p w14:paraId="0AFE27DB" w14:textId="77777777" w:rsidR="00187487" w:rsidRDefault="00910EC9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10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основа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проекта решения.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основой проведения экспертизы проекта решения являются:</w:t>
      </w:r>
    </w:p>
    <w:p w14:paraId="534BA6D1" w14:textId="77777777" w:rsidR="00187487" w:rsidRDefault="00910EC9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 материалы, представляемые одновременно с проектом решения в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составе, определенном статьей 184.2 Бюджетного кодекса РФ и статьей 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процессе;</w:t>
      </w:r>
    </w:p>
    <w:p w14:paraId="184B8ADA" w14:textId="77777777" w:rsidR="00187487" w:rsidRDefault="00910EC9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показатели бюджета 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решением Совета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 год и на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период, а также показатели ожидаемого исполнения 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финансовом году;</w:t>
      </w:r>
    </w:p>
    <w:p w14:paraId="251A8864" w14:textId="77777777" w:rsidR="007F677E" w:rsidRDefault="00910EC9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нормативные правовые акты, регулирующие бюджетные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правоотношения;</w:t>
      </w:r>
    </w:p>
    <w:p w14:paraId="05EF2AD7" w14:textId="77777777" w:rsidR="007F677E" w:rsidRDefault="00910EC9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расходных обязательств 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подведомственной территорией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4B2AA9" w14:textId="77777777" w:rsidR="007F677E" w:rsidRDefault="00910EC9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главных распорядителей (распорядителей) средств 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главных администраторов (администраторов) доходов 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(администраторов) источников финансирования дефицита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и иных участников бюджетного процесса 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формирования 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предоставляемая в ходе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проекта решения;</w:t>
      </w:r>
    </w:p>
    <w:p w14:paraId="35B063D8" w14:textId="77777777" w:rsidR="007F677E" w:rsidRDefault="00910EC9" w:rsidP="007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Контрольно-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проекты решений и проекты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Совета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годы;</w:t>
      </w:r>
    </w:p>
    <w:p w14:paraId="4AF33620" w14:textId="77777777" w:rsidR="007F677E" w:rsidRDefault="00910EC9" w:rsidP="007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анализа хода исполнения 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проводимого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году;</w:t>
      </w:r>
    </w:p>
    <w:p w14:paraId="6F704F9A" w14:textId="77777777" w:rsidR="007F677E" w:rsidRDefault="00910EC9" w:rsidP="007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проведенных Контрольно-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и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экспертно-аналитических мероприятий.</w:t>
      </w:r>
    </w:p>
    <w:p w14:paraId="42AAA8F4" w14:textId="77777777" w:rsidR="007F677E" w:rsidRDefault="00910EC9" w:rsidP="007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10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основы и методические подходы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206299" w14:textId="77777777" w:rsidR="007F677E" w:rsidRDefault="00910EC9" w:rsidP="007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D56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Методической основой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экспертизы проекта решения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7D7345C5" w14:textId="77777777" w:rsidR="006277A1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соответствия проекта решения, а также документов и материалов,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одновременно с ним в Совет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 законодательству и нормативным правовым актам исполнительных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власти;</w:t>
      </w:r>
    </w:p>
    <w:p w14:paraId="4A488DA1" w14:textId="77777777" w:rsidR="006277A1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соответствия проекта решения положениям послания Президента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Федеральному Собранию Российской Федерации,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 бюджетную политику (требования к бюджетной политике) в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основным направлениям бюджетной политики и основным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налоговой политики; прогнозу социально-экономического развития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и прогнозу социально-экономического развития 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бюджетному прогнозу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(проекту бюджетного прогноза, проекту изменений бюджетного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прогноза) на долгосрочный период, иным программным документам;</w:t>
      </w:r>
    </w:p>
    <w:p w14:paraId="5C6E2517" w14:textId="77777777" w:rsidR="006277A1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соответствия принятых в проекте решения расчетов показателей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(предусмотренных в проекте решения объемов доходов и объемов бюджетных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ассигнований), установленным нормативам и действующим методикам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планирования;</w:t>
      </w:r>
    </w:p>
    <w:p w14:paraId="0891C7C3" w14:textId="77777777" w:rsidR="006277A1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сравнительный анализ динамики показателей исполнения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предыдущий год, утвержденных показателей бюджета за текущий год, показателей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на очередной финансовый год и плановый период.</w:t>
      </w:r>
    </w:p>
    <w:p w14:paraId="5BA94699" w14:textId="77777777" w:rsidR="006277A1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D56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подходы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экспертизы проекта решения по</w:t>
      </w:r>
      <w:r w:rsidR="0062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вопросам.</w:t>
      </w:r>
    </w:p>
    <w:p w14:paraId="080655B8" w14:textId="77777777" w:rsidR="00D5630E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2.3.2.1. Проверка и анализ обоснованности показателей проекта решения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с учетом данных паспортов муниципальных программ, в результате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следует дать оценку соответствия объемов бюджетных ассигнований,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проектом решения на реализацию муниципальных программ,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 паспортов муниципальных программ.</w:t>
      </w:r>
    </w:p>
    <w:p w14:paraId="76132A2A" w14:textId="77777777" w:rsidR="00D5630E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2.3.2.2. Проверка и анализ обоснованности и достоверности доходных статей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предусматривает:</w:t>
      </w:r>
    </w:p>
    <w:p w14:paraId="5845818C" w14:textId="77777777" w:rsidR="00D5630E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изменения структуры доходов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разрезе налоговых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неналоговых доходов, безвозмездных поступлений;</w:t>
      </w:r>
    </w:p>
    <w:p w14:paraId="7D87AE19" w14:textId="77777777" w:rsidR="00D5630E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обоснованности расчета основных налоговых и неналоговых доходов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14:paraId="592EF7E8" w14:textId="77777777" w:rsidR="00D5630E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динамики прогнозируемых показателей доходов,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в проекте решения на очередной финансовый год и плановый период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утвержденных показателей бюджета текущего года, с прогнозными показателями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E95ED0" w14:textId="77777777" w:rsidR="00D5630E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возможных последствий влияния на доходы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законодательства о налогах и сборах, вступающих в силу в очередном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году, а также изменений нормативов зачисления налоговых доходов по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 бюджетной системы.</w:t>
      </w:r>
    </w:p>
    <w:p w14:paraId="08E7421C" w14:textId="77777777" w:rsidR="00D5630E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2.3.2.3. Проверка и анализ полноты отражения и достоверности расчетов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проекта решения предусматривает: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DFD90E" w14:textId="77777777" w:rsidR="00D5630E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динамики предусмотренных в проекте решения бюджетных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на очередной финансовый год и плановый период, с показателями,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решением Совета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год, и показателями исполнения 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 предыдущий год;</w:t>
      </w:r>
    </w:p>
    <w:p w14:paraId="6896C05B" w14:textId="77777777" w:rsidR="00D5630E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увеличения или сокращения утвержденных расходов планового</w:t>
      </w:r>
      <w:r w:rsidR="00D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периода;</w:t>
      </w:r>
    </w:p>
    <w:p w14:paraId="7A5E4DD4" w14:textId="77777777" w:rsidR="00680996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бюджетных ассигнований, направляемых на финансирование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и ведомственных целевых программ, на исполнение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нормативных обязательств, на предоставление бюджетных инвестиций;</w:t>
      </w:r>
    </w:p>
    <w:p w14:paraId="0EDCB801" w14:textId="77777777" w:rsidR="00680996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обоснованности объемов межбюджетных трансфертов из областного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предоставляемых в форме: дотаций на выравнивание бюджетной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обеспеченности, субсидий,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субвенций, иных межбюджетных трансфертов местным бюджетам;</w:t>
      </w:r>
    </w:p>
    <w:p w14:paraId="448BA6C0" w14:textId="77777777" w:rsidR="00680996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объема бюджетных ассигнований Дорожного фонда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8E9EB" w14:textId="77777777" w:rsidR="00680996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соблюдения порядка формирования резервных фондов;</w:t>
      </w:r>
    </w:p>
    <w:p w14:paraId="6B82B1DD" w14:textId="77777777" w:rsidR="00680996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обоснованности планируемых объемов бюджетных ассигнований на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применяемых методов планирования.</w:t>
      </w:r>
    </w:p>
    <w:p w14:paraId="0FEE4ECB" w14:textId="77777777" w:rsidR="00680996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2.3.2.4. Проверка и анализ обоснованности и достоверности формирования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финансирования дефицита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предельных размеров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долга предусматривает:</w:t>
      </w:r>
    </w:p>
    <w:p w14:paraId="44517D9D" w14:textId="77777777" w:rsidR="00680996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сопоставление динамики размера дефицита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источников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финансирования, предусмотренных в проекте решения на очередной финансовый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период, с аналогичными показателями за отчетный финансовый год,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и ожидаемыми показателями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 текущий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год;</w:t>
      </w:r>
    </w:p>
    <w:p w14:paraId="054CCEE6" w14:textId="77777777" w:rsidR="00680996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обоснованности и полноты формирования состава источников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14:paraId="6EA9FF61" w14:textId="77777777" w:rsidR="007B161A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динамики изменения долговых обязательств, предусмотренных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на очередной финансовый год и плановый период, с аналогичными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за отчетный финансовый год и ожидаемыми итогами исполнения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 текущем финансовом году;</w:t>
      </w:r>
    </w:p>
    <w:p w14:paraId="0AB7246D" w14:textId="77777777" w:rsidR="007B161A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соответствия долговой политики объемам муниципальных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заимствований, влияния предлагаемых масштабов и форм заимствований на динамику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 обслуживания задолженности;</w:t>
      </w:r>
    </w:p>
    <w:p w14:paraId="2EFD2A90" w14:textId="77777777" w:rsidR="007B161A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обоснованности предельных размеров муниципального долга,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его структуры, расходов на погашение муниципального долга и новых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заимствований в соответствии с долговой политикой.</w:t>
      </w:r>
    </w:p>
    <w:p w14:paraId="41569C4C" w14:textId="77777777" w:rsidR="007B161A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2.3.2.5. Оценка текстовой части проекта решения предусматривает:</w:t>
      </w:r>
    </w:p>
    <w:p w14:paraId="32B6DC1D" w14:textId="77777777" w:rsidR="00910EC9" w:rsidRPr="00910EC9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соответствия текстовой части проекта решения Бюджетному кодексу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Положению о бюджетном процессе, нормам иных отраслей законодательства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14:paraId="2C270979" w14:textId="77777777" w:rsidR="007B161A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непротиворечивости содержания отдельных фрагментов текста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друг другу (оценка внутренней непротиворечивости документа), а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приложений к нему.</w:t>
      </w:r>
    </w:p>
    <w:p w14:paraId="70A31EA0" w14:textId="77777777" w:rsidR="007B161A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2.3.2.6. Оценка правильности применения бюджетной классификации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проверку соблюдения принципа единства бюджетной системы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принципа прозрачности (открытости), в части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бюджетной классификации.</w:t>
      </w:r>
    </w:p>
    <w:p w14:paraId="3CDADEC1" w14:textId="77777777" w:rsidR="007B161A" w:rsidRDefault="007B161A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A06B0E" w14:textId="77777777" w:rsidR="007B161A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проведения экспертизы проекта решения</w:t>
      </w:r>
    </w:p>
    <w:p w14:paraId="2C37C2DE" w14:textId="77777777" w:rsidR="007B161A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проведения экспертизы проекта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осуществляется в соответствии с планом работы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два этапа:</w:t>
      </w:r>
    </w:p>
    <w:p w14:paraId="723B7CC3" w14:textId="77777777" w:rsidR="007B161A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проверка, анализ и оценка проекта решения, документов и материалов,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одновременно с ним;</w:t>
      </w:r>
    </w:p>
    <w:p w14:paraId="6F2E34EE" w14:textId="77777777" w:rsidR="007B161A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 утверждение заключения на проект решения.</w:t>
      </w:r>
    </w:p>
    <w:p w14:paraId="5AB18479" w14:textId="77777777" w:rsidR="007B161A" w:rsidRDefault="00910EC9" w:rsidP="007B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Проведение экспертизы проекта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осуществляется должностными лицами Контрольно-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3F317" w14:textId="77777777" w:rsidR="007C4B15" w:rsidRDefault="00910EC9" w:rsidP="00812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C4B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на очередной финансовый год </w:t>
      </w:r>
      <w:r w:rsid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председателем Контрольно – ревизионной комиссии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Совет</w:t>
      </w:r>
      <w:r w:rsidR="007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Главе город</w:t>
      </w:r>
      <w:r w:rsidR="007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территорией.</w:t>
      </w:r>
    </w:p>
    <w:p w14:paraId="4F01B117" w14:textId="77777777" w:rsidR="007C4B15" w:rsidRDefault="00910EC9" w:rsidP="007B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срок проведения экспертизы – не более </w:t>
      </w:r>
      <w:r w:rsidR="004242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="00424299" w:rsidRPr="00FC2D2C">
        <w:rPr>
          <w:rFonts w:ascii="Times New Roman" w:hAnsi="Times New Roman"/>
          <w:sz w:val="26"/>
          <w:szCs w:val="26"/>
        </w:rPr>
        <w:t>со дня получения соответствующего поручения председателя Совета депутатов</w:t>
      </w:r>
      <w:r w:rsidR="00424299">
        <w:rPr>
          <w:rFonts w:ascii="Times New Roman" w:hAnsi="Times New Roman"/>
          <w:sz w:val="26"/>
          <w:szCs w:val="26"/>
        </w:rPr>
        <w:t xml:space="preserve"> города 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F3A33D" w14:textId="77777777" w:rsidR="0081255F" w:rsidRDefault="00910EC9" w:rsidP="007B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проведения экспертизы проекта решения о внесении</w:t>
      </w:r>
      <w:r w:rsidR="0057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бюджет осуществляется в соответствии с планом работы Контрольно-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два этапа:</w:t>
      </w:r>
    </w:p>
    <w:p w14:paraId="33CA1382" w14:textId="77777777" w:rsidR="0081255F" w:rsidRDefault="00910EC9" w:rsidP="007B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проверка, анализ и оценка проекта решения о внесении изменений в бюджет,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материалов, предоставленных одновременно с ним;</w:t>
      </w:r>
    </w:p>
    <w:p w14:paraId="6A5B2C7A" w14:textId="77777777" w:rsidR="0081255F" w:rsidRDefault="00910EC9" w:rsidP="007B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оформление и утверждение заключения на проект решения о внесении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бюджет.</w:t>
      </w:r>
    </w:p>
    <w:p w14:paraId="46C644BF" w14:textId="77777777" w:rsidR="0081255F" w:rsidRDefault="00910EC9" w:rsidP="007B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Общий срок проведения экспертизы – не более </w:t>
      </w:r>
      <w:r w:rsidR="00574EE7" w:rsidRPr="00CC2041">
        <w:rPr>
          <w:rFonts w:ascii="Times New Roman" w:hAnsi="Times New Roman" w:cs="Times New Roman"/>
          <w:sz w:val="26"/>
          <w:szCs w:val="26"/>
        </w:rPr>
        <w:t xml:space="preserve">7 (семь) рабочих дней со дня получения </w:t>
      </w:r>
      <w:r w:rsidR="0081255F" w:rsidRPr="00FC2D2C">
        <w:rPr>
          <w:rFonts w:ascii="Times New Roman" w:hAnsi="Times New Roman"/>
          <w:sz w:val="26"/>
          <w:szCs w:val="26"/>
        </w:rPr>
        <w:t>соответствующего поручения председателя Совета депутатов</w:t>
      </w:r>
      <w:r w:rsidR="0081255F">
        <w:rPr>
          <w:rFonts w:ascii="Times New Roman" w:hAnsi="Times New Roman"/>
          <w:sz w:val="26"/>
          <w:szCs w:val="26"/>
        </w:rPr>
        <w:t xml:space="preserve"> города 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4839F7" w14:textId="77777777" w:rsidR="0081255F" w:rsidRPr="00910EC9" w:rsidRDefault="00910EC9" w:rsidP="00812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255F"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255F"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о внесении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5F"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бюджет 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председателем Контрольно – ревизионной комиссии и </w:t>
      </w:r>
      <w:r w:rsidR="0081255F"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Совет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5F"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города 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="0081255F"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Главе город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255F"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="0081255F"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5F"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территорией.</w:t>
      </w:r>
    </w:p>
    <w:p w14:paraId="50E485C2" w14:textId="77777777" w:rsidR="008B5527" w:rsidRDefault="008B5527" w:rsidP="008B5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EC32D3" w14:textId="77777777" w:rsidR="008B5527" w:rsidRDefault="00910EC9" w:rsidP="005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основные положения содержания заключения на проект решения о</w:t>
      </w:r>
      <w:r w:rsidR="008B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местном</w:t>
      </w:r>
      <w:r w:rsidRPr="008B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бюджете</w:t>
      </w:r>
    </w:p>
    <w:p w14:paraId="2566B035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Заключение на проект решения включает результаты проведенной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экспертизы, выводы и предложения (рекомендации).</w:t>
      </w:r>
    </w:p>
    <w:p w14:paraId="6F8295C7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Количество разделов структуры заключения формируется с учетом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проекта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конкретный финансовый год и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изложение материала по следующим вопросам:</w:t>
      </w:r>
    </w:p>
    <w:p w14:paraId="7FB8D9CB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положения:</w:t>
      </w:r>
    </w:p>
    <w:p w14:paraId="71882D2A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основания рассмотрения проекта решения Контрольно-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399E2B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 материалы, используемые при подготовке заключения;</w:t>
      </w:r>
    </w:p>
    <w:p w14:paraId="0D759F7B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полноты состава документов и материалов, представленных для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заключения, на предмет соответствия требованиям Бюджетного кодекса РФ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Положени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процессе;</w:t>
      </w:r>
    </w:p>
    <w:p w14:paraId="7473EC93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анализ основных характеристик проекта решения:</w:t>
      </w:r>
    </w:p>
    <w:p w14:paraId="1E47BAC4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основных тенденций формирования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14:paraId="40D4B251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соответствия проекта решения положениям послания Президента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Федеральному Собранию Российской Федерации,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 бюджетную политику (требования к бюджетной политике) в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основным направлениям бюджетной политики и основным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налоговой политики; прогнозу социально-экономического развития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и прогнозу социально-экономического развития 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 прогнозу (проекту бюджетного прогноза, проекту изменений бюджетного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прогноза) на долгосрочный период, иным программным документам;</w:t>
      </w:r>
    </w:p>
    <w:p w14:paraId="3AC9A159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текстовой части проекта решения Бюджетному кодексу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Положению о бюджетном процессе, нормам иных отраслей законодательства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14:paraId="643F9797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анализ и оценка доходной части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бюджета:</w:t>
      </w:r>
    </w:p>
    <w:p w14:paraId="76A767E6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прогнозирование доходов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14:paraId="0F49DFEA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доходы;</w:t>
      </w:r>
    </w:p>
    <w:p w14:paraId="201FC324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неналоговые доходы;</w:t>
      </w:r>
    </w:p>
    <w:p w14:paraId="7D8DF937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9EBB93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анализ и оценка расходной части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бюджета:</w:t>
      </w:r>
    </w:p>
    <w:p w14:paraId="468ED556" w14:textId="77777777" w:rsidR="008B5527" w:rsidRDefault="00910EC9" w:rsidP="0091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расходов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в том числе: анализ бюджетных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направляемых на финансирование муниципальных программ и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программ, на исполнение публичных нормативных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на предоставление бюджетных инвестиций, на формирование резервных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фондов и Дорожного фонда 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9B2366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</w:t>
      </w:r>
      <w:r w:rsidR="008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 и видам расходов классификации расходов бюджетов.</w:t>
      </w:r>
    </w:p>
    <w:p w14:paraId="0AA9F41F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трансферты, предоставляемые бюджету 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по составу, объемам и формам);</w:t>
      </w:r>
    </w:p>
    <w:p w14:paraId="35070AAD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анализ и оценка дефицита </w:t>
      </w:r>
      <w:r w:rsidR="0068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источников его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финансирования;</w:t>
      </w:r>
    </w:p>
    <w:p w14:paraId="6A315846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анализ и оценка муниципального долга 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1475F0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Стоимостные показатели выражаются в валюте Российской Федерации, в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тысячах рублей с точностью до одного десятичного знака.</w:t>
      </w:r>
    </w:p>
    <w:p w14:paraId="65FD1901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Заключение на проект решения может содержать графики, диаграммы,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таблицы. При необходимости к заключению могут прилагаться информационные и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материалы.</w:t>
      </w:r>
    </w:p>
    <w:p w14:paraId="39B52AA3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основе результатов анализа формируются выводы в краткой форме,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должны содержать:</w:t>
      </w:r>
    </w:p>
    <w:p w14:paraId="76316F93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обобщенную информацию и отражать основные характеристики проекта</w:t>
      </w:r>
      <w:r w:rsidR="00F2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14:paraId="61925BBA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соответствии (несоответствии) проекта решения требованиям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законодательства, направлениям бюджетной политики, прогнозу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развития.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D5DC31" w14:textId="77777777" w:rsidR="006770A0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основе выводов подготавливаются предложения (рекомендации),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устранение причин выявленных нарушений и недостатков (при их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 и ориентированы на принятие конкретных мер по устранению выявленных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 (при их наличии).</w:t>
      </w:r>
    </w:p>
    <w:p w14:paraId="156D13AD" w14:textId="77777777" w:rsidR="00910EC9" w:rsidRPr="008B5527" w:rsidRDefault="00910EC9" w:rsidP="008B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Если в ходе экспертизы установлены нарушения действующего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и (или) другие недостатки, либо результаты экспертизы указывают на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повысить качество подготовки проекта решения Совета депутатов города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бюджете, в заключении отражаются соответствующие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необходимости принятия мер по устранению этих нарушений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(недостатков) и (или) концептуальные предложения по совершенствованию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планирования основных показателей бюджета на очередной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и плановый период, бюджетного процесса, результативности</w:t>
      </w:r>
      <w:r w:rsidR="0067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расходов.</w:t>
      </w:r>
    </w:p>
    <w:sectPr w:rsidR="00910EC9" w:rsidRPr="008B5527" w:rsidSect="00F879E4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AA14" w14:textId="77777777" w:rsidR="00F879E4" w:rsidRDefault="00F879E4" w:rsidP="006770A0">
      <w:pPr>
        <w:spacing w:after="0" w:line="240" w:lineRule="auto"/>
      </w:pPr>
      <w:r>
        <w:separator/>
      </w:r>
    </w:p>
  </w:endnote>
  <w:endnote w:type="continuationSeparator" w:id="0">
    <w:p w14:paraId="53137D3C" w14:textId="77777777" w:rsidR="00F879E4" w:rsidRDefault="00F879E4" w:rsidP="006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042376"/>
      <w:docPartObj>
        <w:docPartGallery w:val="Page Numbers (Bottom of Page)"/>
        <w:docPartUnique/>
      </w:docPartObj>
    </w:sdtPr>
    <w:sdtContent>
      <w:p w14:paraId="5714A6CE" w14:textId="77777777" w:rsidR="006770A0" w:rsidRDefault="00E63A57">
        <w:pPr>
          <w:pStyle w:val="a5"/>
          <w:jc w:val="center"/>
        </w:pPr>
        <w:r>
          <w:fldChar w:fldCharType="begin"/>
        </w:r>
        <w:r w:rsidR="006770A0">
          <w:instrText>PAGE   \* MERGEFORMAT</w:instrText>
        </w:r>
        <w:r>
          <w:fldChar w:fldCharType="separate"/>
        </w:r>
        <w:r w:rsidR="00A65E3C">
          <w:rPr>
            <w:noProof/>
          </w:rPr>
          <w:t>9</w:t>
        </w:r>
        <w:r>
          <w:fldChar w:fldCharType="end"/>
        </w:r>
      </w:p>
    </w:sdtContent>
  </w:sdt>
  <w:p w14:paraId="4E5017D5" w14:textId="77777777" w:rsidR="006770A0" w:rsidRDefault="00677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BD6A" w14:textId="77777777" w:rsidR="00F879E4" w:rsidRDefault="00F879E4" w:rsidP="006770A0">
      <w:pPr>
        <w:spacing w:after="0" w:line="240" w:lineRule="auto"/>
      </w:pPr>
      <w:r>
        <w:separator/>
      </w:r>
    </w:p>
  </w:footnote>
  <w:footnote w:type="continuationSeparator" w:id="0">
    <w:p w14:paraId="74742F2D" w14:textId="77777777" w:rsidR="00F879E4" w:rsidRDefault="00F879E4" w:rsidP="00677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9A3"/>
    <w:rsid w:val="00026051"/>
    <w:rsid w:val="00095DA0"/>
    <w:rsid w:val="00187487"/>
    <w:rsid w:val="00193E95"/>
    <w:rsid w:val="001B32F6"/>
    <w:rsid w:val="00220E99"/>
    <w:rsid w:val="003F2691"/>
    <w:rsid w:val="004160C7"/>
    <w:rsid w:val="00422247"/>
    <w:rsid w:val="00424299"/>
    <w:rsid w:val="00574EE7"/>
    <w:rsid w:val="00595C88"/>
    <w:rsid w:val="005D1B52"/>
    <w:rsid w:val="005F6739"/>
    <w:rsid w:val="006277A1"/>
    <w:rsid w:val="006770A0"/>
    <w:rsid w:val="00680996"/>
    <w:rsid w:val="006A4D19"/>
    <w:rsid w:val="007479A3"/>
    <w:rsid w:val="007638B8"/>
    <w:rsid w:val="007B161A"/>
    <w:rsid w:val="007C4B15"/>
    <w:rsid w:val="007F1B67"/>
    <w:rsid w:val="007F677E"/>
    <w:rsid w:val="0081255F"/>
    <w:rsid w:val="008B2673"/>
    <w:rsid w:val="008B5527"/>
    <w:rsid w:val="008C4CFC"/>
    <w:rsid w:val="008F584C"/>
    <w:rsid w:val="00910EC9"/>
    <w:rsid w:val="00947EB0"/>
    <w:rsid w:val="009B26A7"/>
    <w:rsid w:val="009E3F90"/>
    <w:rsid w:val="00A3501D"/>
    <w:rsid w:val="00A65E3C"/>
    <w:rsid w:val="00B8429B"/>
    <w:rsid w:val="00C0161F"/>
    <w:rsid w:val="00C95220"/>
    <w:rsid w:val="00D5630E"/>
    <w:rsid w:val="00E63A57"/>
    <w:rsid w:val="00F26C6A"/>
    <w:rsid w:val="00F468A6"/>
    <w:rsid w:val="00F879E4"/>
    <w:rsid w:val="00F9150F"/>
    <w:rsid w:val="00F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42E"/>
  <w15:docId w15:val="{EFFBE625-F416-4CBB-A9A4-3F82D26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479A3"/>
  </w:style>
  <w:style w:type="paragraph" w:styleId="a3">
    <w:name w:val="header"/>
    <w:basedOn w:val="a"/>
    <w:link w:val="a4"/>
    <w:uiPriority w:val="99"/>
    <w:unhideWhenUsed/>
    <w:rsid w:val="0067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0A0"/>
  </w:style>
  <w:style w:type="paragraph" w:styleId="a5">
    <w:name w:val="footer"/>
    <w:basedOn w:val="a"/>
    <w:link w:val="a6"/>
    <w:uiPriority w:val="99"/>
    <w:unhideWhenUsed/>
    <w:rsid w:val="0067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0A0"/>
  </w:style>
  <w:style w:type="paragraph" w:styleId="a7">
    <w:name w:val="Body Text"/>
    <w:basedOn w:val="a"/>
    <w:link w:val="a8"/>
    <w:uiPriority w:val="99"/>
    <w:semiHidden/>
    <w:unhideWhenUsed/>
    <w:rsid w:val="005D1B52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2024-02-20T13:48:00Z</dcterms:created>
  <dcterms:modified xsi:type="dcterms:W3CDTF">2024-02-21T12:51:00Z</dcterms:modified>
</cp:coreProperties>
</file>