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93"/>
        <w:gridCol w:w="4178"/>
      </w:tblGrid>
      <w:tr w:rsidR="00DA6B9E" w:rsidRPr="003218D1" w14:paraId="0B50A4D1" w14:textId="77777777" w:rsidTr="00A65493">
        <w:tc>
          <w:tcPr>
            <w:tcW w:w="4893" w:type="dxa"/>
            <w:shd w:val="clear" w:color="auto" w:fill="auto"/>
          </w:tcPr>
          <w:p w14:paraId="73EC670B" w14:textId="77777777" w:rsidR="00DA6B9E" w:rsidRPr="00DA6B9E" w:rsidRDefault="00DA6B9E" w:rsidP="00DA6B9E">
            <w:pPr>
              <w:keepNext/>
              <w:widowControl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178" w:type="dxa"/>
            <w:shd w:val="clear" w:color="auto" w:fill="auto"/>
          </w:tcPr>
          <w:p w14:paraId="4F3A0A9B" w14:textId="40F3F49C" w:rsidR="00DA6B9E" w:rsidRPr="00DA6B9E" w:rsidRDefault="00DA6B9E" w:rsidP="003218D1">
            <w:pPr>
              <w:keepNext/>
              <w:widowControl w:val="0"/>
              <w:jc w:val="right"/>
              <w:outlineLvl w:val="0"/>
              <w:rPr>
                <w:bCs/>
              </w:rPr>
            </w:pPr>
            <w:r w:rsidRPr="00DA6B9E">
              <w:rPr>
                <w:bCs/>
              </w:rPr>
              <w:t>Приложение</w:t>
            </w:r>
            <w:r w:rsidR="003218D1">
              <w:rPr>
                <w:bCs/>
              </w:rPr>
              <w:t xml:space="preserve"> 1</w:t>
            </w:r>
            <w:r w:rsidRPr="00DA6B9E">
              <w:rPr>
                <w:bCs/>
              </w:rPr>
              <w:t xml:space="preserve"> </w:t>
            </w:r>
          </w:p>
          <w:p w14:paraId="00B5AEA9" w14:textId="77777777" w:rsidR="00DA6B9E" w:rsidRPr="00DA6B9E" w:rsidRDefault="00DA6B9E" w:rsidP="003218D1">
            <w:pPr>
              <w:keepNext/>
              <w:widowControl w:val="0"/>
              <w:jc w:val="right"/>
              <w:outlineLvl w:val="0"/>
              <w:rPr>
                <w:bCs/>
              </w:rPr>
            </w:pPr>
            <w:r w:rsidRPr="00DA6B9E">
              <w:rPr>
                <w:bCs/>
              </w:rPr>
              <w:t xml:space="preserve">к приказу Отдела культуры, спорта и молодёжной политики </w:t>
            </w:r>
          </w:p>
          <w:p w14:paraId="54FA2E68" w14:textId="7D1AE59C" w:rsidR="00DA6B9E" w:rsidRPr="00DA6B9E" w:rsidRDefault="00DA6B9E" w:rsidP="003218D1">
            <w:pPr>
              <w:jc w:val="right"/>
            </w:pPr>
            <w:r w:rsidRPr="00DA6B9E">
              <w:t>от «</w:t>
            </w:r>
            <w:r w:rsidR="00A65493">
              <w:t>07</w:t>
            </w:r>
            <w:r w:rsidRPr="00DA6B9E">
              <w:t>»</w:t>
            </w:r>
            <w:r w:rsidR="00A65493">
              <w:t xml:space="preserve"> апреля</w:t>
            </w:r>
            <w:r w:rsidRPr="00DA6B9E">
              <w:t xml:space="preserve"> 2022 года № </w:t>
            </w:r>
            <w:r w:rsidR="00A65493">
              <w:t>05-А</w:t>
            </w:r>
            <w:bookmarkStart w:id="0" w:name="_GoBack"/>
            <w:bookmarkEnd w:id="0"/>
          </w:p>
          <w:p w14:paraId="1CD341A6" w14:textId="77777777" w:rsidR="00DA6B9E" w:rsidRPr="00DA6B9E" w:rsidRDefault="00DA6B9E" w:rsidP="00DA6B9E">
            <w:pPr>
              <w:keepNext/>
              <w:widowControl w:val="0"/>
              <w:ind w:firstLine="709"/>
              <w:outlineLvl w:val="0"/>
              <w:rPr>
                <w:bCs/>
              </w:rPr>
            </w:pPr>
          </w:p>
          <w:p w14:paraId="6F8A3187" w14:textId="77777777" w:rsidR="00DA6B9E" w:rsidRPr="00DA6B9E" w:rsidRDefault="00DA6B9E" w:rsidP="00DA6B9E">
            <w:pPr>
              <w:keepNext/>
              <w:widowControl w:val="0"/>
              <w:jc w:val="center"/>
              <w:outlineLvl w:val="0"/>
              <w:rPr>
                <w:b/>
                <w:bCs/>
              </w:rPr>
            </w:pPr>
          </w:p>
          <w:p w14:paraId="239AF909" w14:textId="77777777" w:rsidR="00DA6B9E" w:rsidRPr="00DA6B9E" w:rsidRDefault="00DA6B9E" w:rsidP="00DA6B9E">
            <w:pPr>
              <w:keepNext/>
              <w:widowControl w:val="0"/>
              <w:jc w:val="center"/>
              <w:outlineLvl w:val="0"/>
              <w:rPr>
                <w:b/>
                <w:bCs/>
              </w:rPr>
            </w:pPr>
          </w:p>
        </w:tc>
      </w:tr>
    </w:tbl>
    <w:p w14:paraId="2FCF9189" w14:textId="77777777" w:rsidR="00DA6B9E" w:rsidRPr="00DA6B9E" w:rsidRDefault="00DA6B9E" w:rsidP="00DA6B9E">
      <w:pPr>
        <w:keepNext/>
        <w:widowControl w:val="0"/>
        <w:jc w:val="center"/>
        <w:outlineLvl w:val="0"/>
        <w:rPr>
          <w:b/>
          <w:bCs/>
          <w:sz w:val="28"/>
          <w:szCs w:val="28"/>
        </w:rPr>
      </w:pPr>
      <w:bookmarkStart w:id="1" w:name="_Hlk100143767"/>
      <w:r w:rsidRPr="00DA6B9E">
        <w:rPr>
          <w:b/>
          <w:bCs/>
          <w:sz w:val="28"/>
          <w:szCs w:val="28"/>
        </w:rPr>
        <w:t xml:space="preserve">Положение </w:t>
      </w:r>
    </w:p>
    <w:p w14:paraId="490F03AB" w14:textId="77777777" w:rsidR="00DA6B9E" w:rsidRPr="00DA6B9E" w:rsidRDefault="00DA6B9E" w:rsidP="00DA6B9E">
      <w:pPr>
        <w:keepNext/>
        <w:widowControl w:val="0"/>
        <w:jc w:val="center"/>
        <w:outlineLvl w:val="0"/>
        <w:rPr>
          <w:b/>
          <w:bCs/>
          <w:sz w:val="28"/>
          <w:szCs w:val="28"/>
        </w:rPr>
      </w:pPr>
      <w:r w:rsidRPr="00DA6B9E">
        <w:rPr>
          <w:b/>
          <w:bCs/>
          <w:sz w:val="28"/>
          <w:szCs w:val="28"/>
        </w:rPr>
        <w:t xml:space="preserve">о проведении конкурса «Доброволец года» </w:t>
      </w:r>
    </w:p>
    <w:p w14:paraId="600C9B39" w14:textId="77777777" w:rsidR="00DA6B9E" w:rsidRPr="00DA6B9E" w:rsidRDefault="00DA6B9E" w:rsidP="00DA6B9E">
      <w:pPr>
        <w:keepNext/>
        <w:widowControl w:val="0"/>
        <w:jc w:val="center"/>
        <w:outlineLvl w:val="0"/>
        <w:rPr>
          <w:b/>
          <w:bCs/>
          <w:sz w:val="28"/>
          <w:szCs w:val="28"/>
        </w:rPr>
      </w:pPr>
      <w:r w:rsidRPr="00DA6B9E">
        <w:rPr>
          <w:b/>
          <w:bCs/>
          <w:sz w:val="28"/>
          <w:szCs w:val="28"/>
        </w:rPr>
        <w:t>города Полярные Зори</w:t>
      </w:r>
    </w:p>
    <w:bookmarkEnd w:id="1"/>
    <w:p w14:paraId="5EABCD52" w14:textId="77777777" w:rsidR="00DA6B9E" w:rsidRPr="00DA6B9E" w:rsidRDefault="00DA6B9E" w:rsidP="00DA6B9E">
      <w:pPr>
        <w:keepNext/>
        <w:jc w:val="center"/>
        <w:outlineLvl w:val="0"/>
        <w:rPr>
          <w:b/>
          <w:sz w:val="28"/>
          <w:szCs w:val="28"/>
        </w:rPr>
      </w:pPr>
    </w:p>
    <w:p w14:paraId="7FF0A70A" w14:textId="77777777" w:rsidR="00DA6B9E" w:rsidRPr="00DA6B9E" w:rsidRDefault="00DA6B9E" w:rsidP="00DA6B9E">
      <w:pPr>
        <w:keepNext/>
        <w:numPr>
          <w:ilvl w:val="0"/>
          <w:numId w:val="13"/>
        </w:numPr>
        <w:tabs>
          <w:tab w:val="left" w:pos="360"/>
        </w:tabs>
        <w:ind w:left="0" w:firstLine="567"/>
        <w:jc w:val="center"/>
        <w:outlineLvl w:val="3"/>
        <w:rPr>
          <w:b/>
          <w:bCs/>
          <w:color w:val="000000"/>
          <w:sz w:val="28"/>
          <w:szCs w:val="28"/>
        </w:rPr>
      </w:pPr>
      <w:r w:rsidRPr="00DA6B9E">
        <w:rPr>
          <w:b/>
          <w:bCs/>
          <w:color w:val="000000"/>
          <w:sz w:val="28"/>
          <w:szCs w:val="28"/>
        </w:rPr>
        <w:t>Общие положения</w:t>
      </w:r>
    </w:p>
    <w:p w14:paraId="4E452C2F" w14:textId="77777777" w:rsidR="00DA6B9E" w:rsidRPr="00DA6B9E" w:rsidRDefault="00DA6B9E" w:rsidP="00DA6B9E">
      <w:pPr>
        <w:tabs>
          <w:tab w:val="left" w:pos="360"/>
        </w:tabs>
        <w:ind w:firstLine="567"/>
        <w:jc w:val="both"/>
        <w:rPr>
          <w:bCs/>
          <w:sz w:val="28"/>
          <w:szCs w:val="28"/>
        </w:rPr>
      </w:pPr>
      <w:r w:rsidRPr="00DA6B9E">
        <w:rPr>
          <w:sz w:val="28"/>
          <w:szCs w:val="28"/>
        </w:rPr>
        <w:t xml:space="preserve">1.1. Конкурс «Доброволец года» города Полярные Зори (далее - Конкурс) проводится </w:t>
      </w:r>
      <w:bookmarkStart w:id="2" w:name="_Hlk100143202"/>
      <w:r w:rsidRPr="00DA6B9E">
        <w:rPr>
          <w:sz w:val="28"/>
          <w:szCs w:val="28"/>
        </w:rPr>
        <w:t xml:space="preserve">в </w:t>
      </w:r>
      <w:r w:rsidRPr="00DA6B9E">
        <w:rPr>
          <w:bCs/>
          <w:sz w:val="28"/>
          <w:szCs w:val="28"/>
        </w:rPr>
        <w:t>целях развития добровольчества (</w:t>
      </w:r>
      <w:proofErr w:type="spellStart"/>
      <w:r w:rsidRPr="00DA6B9E">
        <w:rPr>
          <w:bCs/>
          <w:sz w:val="28"/>
          <w:szCs w:val="28"/>
        </w:rPr>
        <w:t>волонтерства</w:t>
      </w:r>
      <w:proofErr w:type="spellEnd"/>
      <w:r w:rsidRPr="00DA6B9E">
        <w:rPr>
          <w:bCs/>
          <w:sz w:val="28"/>
          <w:szCs w:val="28"/>
        </w:rPr>
        <w:t>) на территории города Полярные Зори</w:t>
      </w:r>
      <w:bookmarkEnd w:id="2"/>
      <w:r w:rsidRPr="00DA6B9E">
        <w:rPr>
          <w:bCs/>
          <w:sz w:val="28"/>
          <w:szCs w:val="28"/>
        </w:rPr>
        <w:t>.</w:t>
      </w:r>
    </w:p>
    <w:p w14:paraId="4EBCE329" w14:textId="77777777" w:rsidR="00DA6B9E" w:rsidRPr="00DA6B9E" w:rsidRDefault="00DA6B9E" w:rsidP="00DA6B9E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DA6B9E">
        <w:rPr>
          <w:sz w:val="28"/>
          <w:szCs w:val="28"/>
        </w:rPr>
        <w:t>1.2. Задачи Конкурса:</w:t>
      </w:r>
    </w:p>
    <w:p w14:paraId="3F637ECD" w14:textId="77777777" w:rsidR="00DA6B9E" w:rsidRPr="00DA6B9E" w:rsidRDefault="00DA6B9E" w:rsidP="00DA6B9E">
      <w:pPr>
        <w:numPr>
          <w:ilvl w:val="0"/>
          <w:numId w:val="14"/>
        </w:numPr>
        <w:tabs>
          <w:tab w:val="left" w:pos="360"/>
          <w:tab w:val="left" w:pos="1418"/>
        </w:tabs>
        <w:ind w:left="0" w:firstLine="567"/>
        <w:jc w:val="both"/>
        <w:rPr>
          <w:sz w:val="28"/>
          <w:szCs w:val="28"/>
        </w:rPr>
      </w:pPr>
      <w:r w:rsidRPr="00DA6B9E">
        <w:rPr>
          <w:sz w:val="28"/>
          <w:szCs w:val="28"/>
        </w:rPr>
        <w:t>содействие развитию основных направлений добровольчества (</w:t>
      </w:r>
      <w:proofErr w:type="spellStart"/>
      <w:r w:rsidRPr="00DA6B9E">
        <w:rPr>
          <w:sz w:val="28"/>
          <w:szCs w:val="28"/>
        </w:rPr>
        <w:t>волонтерства</w:t>
      </w:r>
      <w:proofErr w:type="spellEnd"/>
      <w:r w:rsidRPr="00DA6B9E">
        <w:rPr>
          <w:sz w:val="28"/>
          <w:szCs w:val="28"/>
        </w:rPr>
        <w:t>);</w:t>
      </w:r>
    </w:p>
    <w:p w14:paraId="67044F51" w14:textId="77777777" w:rsidR="00DA6B9E" w:rsidRPr="00DA6B9E" w:rsidRDefault="00DA6B9E" w:rsidP="00DA6B9E">
      <w:pPr>
        <w:numPr>
          <w:ilvl w:val="0"/>
          <w:numId w:val="14"/>
        </w:numPr>
        <w:tabs>
          <w:tab w:val="left" w:pos="360"/>
          <w:tab w:val="left" w:pos="1418"/>
        </w:tabs>
        <w:ind w:left="0" w:firstLine="567"/>
        <w:jc w:val="both"/>
        <w:rPr>
          <w:sz w:val="28"/>
          <w:szCs w:val="28"/>
        </w:rPr>
      </w:pPr>
      <w:r w:rsidRPr="00DA6B9E">
        <w:rPr>
          <w:sz w:val="28"/>
          <w:szCs w:val="28"/>
        </w:rPr>
        <w:t>выявление и распространение успешного опыта добровольческой (волонтерской) деятельности в городе Полярные Зори;</w:t>
      </w:r>
    </w:p>
    <w:p w14:paraId="2B63D641" w14:textId="77777777" w:rsidR="00DA6B9E" w:rsidRPr="00DA6B9E" w:rsidRDefault="00DA6B9E" w:rsidP="00DA6B9E">
      <w:pPr>
        <w:numPr>
          <w:ilvl w:val="0"/>
          <w:numId w:val="14"/>
        </w:numPr>
        <w:tabs>
          <w:tab w:val="left" w:pos="360"/>
          <w:tab w:val="left" w:pos="1418"/>
        </w:tabs>
        <w:ind w:left="0" w:firstLine="567"/>
        <w:jc w:val="both"/>
        <w:rPr>
          <w:sz w:val="28"/>
          <w:szCs w:val="28"/>
        </w:rPr>
      </w:pPr>
      <w:r w:rsidRPr="00DA6B9E">
        <w:rPr>
          <w:sz w:val="28"/>
          <w:szCs w:val="28"/>
        </w:rPr>
        <w:t>популяризация добровольческой (волонтерской) деятельности среди молодежи;</w:t>
      </w:r>
    </w:p>
    <w:p w14:paraId="301F50CF" w14:textId="77777777" w:rsidR="00DA6B9E" w:rsidRPr="00DA6B9E" w:rsidRDefault="00DA6B9E" w:rsidP="00DA6B9E">
      <w:pPr>
        <w:numPr>
          <w:ilvl w:val="0"/>
          <w:numId w:val="14"/>
        </w:numPr>
        <w:tabs>
          <w:tab w:val="left" w:pos="360"/>
          <w:tab w:val="left" w:pos="1418"/>
        </w:tabs>
        <w:ind w:left="0" w:firstLine="567"/>
        <w:jc w:val="both"/>
        <w:rPr>
          <w:sz w:val="28"/>
          <w:szCs w:val="28"/>
        </w:rPr>
      </w:pPr>
      <w:bookmarkStart w:id="3" w:name="_Hlk100143247"/>
      <w:r w:rsidRPr="00DA6B9E">
        <w:rPr>
          <w:sz w:val="28"/>
          <w:szCs w:val="28"/>
        </w:rPr>
        <w:t xml:space="preserve">стимулирование деятельности добровольцев (волонтеров) </w:t>
      </w:r>
      <w:r w:rsidRPr="00DA6B9E">
        <w:rPr>
          <w:sz w:val="28"/>
          <w:szCs w:val="28"/>
        </w:rPr>
        <w:br/>
        <w:t>в городе Полярные Зори</w:t>
      </w:r>
      <w:bookmarkEnd w:id="3"/>
      <w:r w:rsidRPr="00DA6B9E">
        <w:rPr>
          <w:sz w:val="28"/>
          <w:szCs w:val="28"/>
        </w:rPr>
        <w:t>.</w:t>
      </w:r>
    </w:p>
    <w:p w14:paraId="3C6BDCD5" w14:textId="77777777" w:rsidR="00DA6B9E" w:rsidRPr="00DA6B9E" w:rsidRDefault="00DA6B9E" w:rsidP="00DA6B9E">
      <w:pPr>
        <w:tabs>
          <w:tab w:val="left" w:pos="360"/>
          <w:tab w:val="left" w:pos="1418"/>
        </w:tabs>
        <w:ind w:firstLine="567"/>
        <w:jc w:val="both"/>
        <w:rPr>
          <w:sz w:val="28"/>
          <w:szCs w:val="28"/>
        </w:rPr>
      </w:pPr>
    </w:p>
    <w:p w14:paraId="7CB09AC8" w14:textId="77777777" w:rsidR="00DA6B9E" w:rsidRPr="00DA6B9E" w:rsidRDefault="00DA6B9E" w:rsidP="00DA6B9E">
      <w:pPr>
        <w:tabs>
          <w:tab w:val="left" w:pos="360"/>
          <w:tab w:val="left" w:pos="1418"/>
        </w:tabs>
        <w:ind w:firstLine="567"/>
        <w:jc w:val="both"/>
        <w:rPr>
          <w:sz w:val="28"/>
          <w:szCs w:val="28"/>
        </w:rPr>
      </w:pPr>
    </w:p>
    <w:p w14:paraId="1E2ED2BC" w14:textId="77777777" w:rsidR="00DA6B9E" w:rsidRPr="00DA6B9E" w:rsidRDefault="00DA6B9E" w:rsidP="00DA6B9E">
      <w:pPr>
        <w:numPr>
          <w:ilvl w:val="0"/>
          <w:numId w:val="13"/>
        </w:numPr>
        <w:tabs>
          <w:tab w:val="left" w:pos="360"/>
        </w:tabs>
        <w:ind w:left="0" w:firstLine="567"/>
        <w:jc w:val="center"/>
        <w:rPr>
          <w:sz w:val="28"/>
          <w:szCs w:val="28"/>
        </w:rPr>
      </w:pPr>
      <w:r w:rsidRPr="00DA6B9E">
        <w:rPr>
          <w:b/>
          <w:sz w:val="28"/>
          <w:szCs w:val="28"/>
        </w:rPr>
        <w:t>Номинации Конкурса</w:t>
      </w:r>
    </w:p>
    <w:p w14:paraId="05573551" w14:textId="33BC3E05" w:rsidR="00DA6B9E" w:rsidRPr="00DA6B9E" w:rsidRDefault="00DA6B9E" w:rsidP="00DA6B9E">
      <w:pPr>
        <w:tabs>
          <w:tab w:val="left" w:pos="360"/>
          <w:tab w:val="left" w:pos="1418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A6B9E">
        <w:rPr>
          <w:rFonts w:eastAsia="Calibri"/>
          <w:sz w:val="28"/>
          <w:szCs w:val="28"/>
          <w:lang w:eastAsia="en-US"/>
        </w:rPr>
        <w:t>.1. Конкурс проводится по следующим номинациям:</w:t>
      </w:r>
    </w:p>
    <w:p w14:paraId="7DA50EAF" w14:textId="4DE96701" w:rsidR="00DA6B9E" w:rsidRPr="00DA6B9E" w:rsidRDefault="00DA6B9E" w:rsidP="00DA6B9E">
      <w:pPr>
        <w:tabs>
          <w:tab w:val="left" w:pos="360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A6B9E">
        <w:rPr>
          <w:rFonts w:eastAsia="Calibri"/>
          <w:sz w:val="28"/>
          <w:szCs w:val="28"/>
          <w:lang w:eastAsia="en-US"/>
        </w:rPr>
        <w:t>.1.1.</w:t>
      </w:r>
      <w:r w:rsidRPr="00DA6B9E">
        <w:rPr>
          <w:rFonts w:eastAsia="Calibri"/>
          <w:b/>
          <w:sz w:val="28"/>
          <w:szCs w:val="28"/>
          <w:lang w:eastAsia="en-US"/>
        </w:rPr>
        <w:t xml:space="preserve"> «Юный Доброволец» - </w:t>
      </w:r>
      <w:r w:rsidRPr="00DA6B9E">
        <w:rPr>
          <w:rFonts w:eastAsia="Calibri"/>
          <w:sz w:val="28"/>
          <w:szCs w:val="28"/>
          <w:lang w:eastAsia="en-US"/>
        </w:rPr>
        <w:t xml:space="preserve">добровольцы (волонтеры) в возрасте от 14 до 17 лет (включительно), </w:t>
      </w:r>
      <w:r w:rsidRPr="00DA6B9E">
        <w:rPr>
          <w:rFonts w:ascii="Times" w:eastAsia="Calibri" w:hAnsi="Times"/>
          <w:color w:val="000000"/>
          <w:sz w:val="27"/>
          <w:szCs w:val="27"/>
          <w:lang w:eastAsia="en-US"/>
        </w:rPr>
        <w:t>осуществляющие свою деятельность в различных сферах добровольчества (</w:t>
      </w:r>
      <w:proofErr w:type="spellStart"/>
      <w:r w:rsidRPr="00DA6B9E">
        <w:rPr>
          <w:rFonts w:ascii="Times" w:eastAsia="Calibri" w:hAnsi="Times"/>
          <w:color w:val="000000"/>
          <w:sz w:val="27"/>
          <w:szCs w:val="27"/>
          <w:lang w:eastAsia="en-US"/>
        </w:rPr>
        <w:t>волонтерства</w:t>
      </w:r>
      <w:proofErr w:type="spellEnd"/>
      <w:r w:rsidRPr="00DA6B9E">
        <w:rPr>
          <w:rFonts w:ascii="Times" w:eastAsia="Calibri" w:hAnsi="Times"/>
          <w:color w:val="000000"/>
          <w:sz w:val="27"/>
          <w:szCs w:val="27"/>
          <w:lang w:eastAsia="en-US"/>
        </w:rPr>
        <w:t>) и имеющие достижения различного уровня</w:t>
      </w:r>
      <w:r w:rsidRPr="00DA6B9E">
        <w:rPr>
          <w:rFonts w:eastAsia="Calibri"/>
          <w:sz w:val="28"/>
          <w:szCs w:val="28"/>
          <w:lang w:eastAsia="en-US"/>
        </w:rPr>
        <w:t>.</w:t>
      </w:r>
    </w:p>
    <w:p w14:paraId="40313A7F" w14:textId="355C4192" w:rsidR="00DA6B9E" w:rsidRPr="00DA6B9E" w:rsidRDefault="00DA6B9E" w:rsidP="00DA6B9E">
      <w:pPr>
        <w:tabs>
          <w:tab w:val="left" w:pos="360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6B9E">
        <w:rPr>
          <w:sz w:val="28"/>
          <w:szCs w:val="28"/>
        </w:rPr>
        <w:t>.1.2.</w:t>
      </w:r>
      <w:r w:rsidRPr="00DA6B9E">
        <w:rPr>
          <w:b/>
          <w:sz w:val="28"/>
          <w:szCs w:val="28"/>
        </w:rPr>
        <w:t xml:space="preserve"> «Я Доброволец» - </w:t>
      </w:r>
      <w:r w:rsidRPr="00DA6B9E">
        <w:rPr>
          <w:sz w:val="28"/>
          <w:szCs w:val="28"/>
        </w:rPr>
        <w:t xml:space="preserve">добровольцы (волонтеры) в возрасте от 18 до 49 лет (включительно), </w:t>
      </w:r>
      <w:r w:rsidRPr="00DA6B9E">
        <w:rPr>
          <w:rFonts w:ascii="Times" w:hAnsi="Times"/>
          <w:color w:val="000000"/>
          <w:sz w:val="27"/>
          <w:szCs w:val="27"/>
        </w:rPr>
        <w:t>осуществляющие свою деятельность в различных сферах добровольчества (</w:t>
      </w:r>
      <w:proofErr w:type="spellStart"/>
      <w:r w:rsidRPr="00DA6B9E">
        <w:rPr>
          <w:rFonts w:ascii="Times" w:hAnsi="Times"/>
          <w:color w:val="000000"/>
          <w:sz w:val="27"/>
          <w:szCs w:val="27"/>
        </w:rPr>
        <w:t>волонтерства</w:t>
      </w:r>
      <w:proofErr w:type="spellEnd"/>
      <w:r w:rsidRPr="00DA6B9E">
        <w:rPr>
          <w:rFonts w:ascii="Times" w:hAnsi="Times"/>
          <w:color w:val="000000"/>
          <w:sz w:val="27"/>
          <w:szCs w:val="27"/>
        </w:rPr>
        <w:t>) и имеющие достижения различного уровня</w:t>
      </w:r>
      <w:r w:rsidRPr="00DA6B9E">
        <w:rPr>
          <w:sz w:val="28"/>
          <w:szCs w:val="28"/>
        </w:rPr>
        <w:t>.</w:t>
      </w:r>
    </w:p>
    <w:p w14:paraId="3B9DFBC5" w14:textId="1B5BEC60" w:rsidR="00DA6B9E" w:rsidRPr="00DA6B9E" w:rsidRDefault="00DA6B9E" w:rsidP="00DA6B9E">
      <w:pPr>
        <w:tabs>
          <w:tab w:val="left" w:pos="360"/>
          <w:tab w:val="left" w:pos="1418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A6B9E">
        <w:rPr>
          <w:rFonts w:eastAsia="Calibri"/>
          <w:sz w:val="28"/>
          <w:szCs w:val="28"/>
          <w:lang w:eastAsia="en-US"/>
        </w:rPr>
        <w:t xml:space="preserve">.1.3. </w:t>
      </w:r>
      <w:r w:rsidRPr="00DA6B9E">
        <w:rPr>
          <w:rFonts w:eastAsia="Calibri"/>
          <w:b/>
          <w:sz w:val="28"/>
          <w:szCs w:val="28"/>
          <w:lang w:eastAsia="en-US"/>
        </w:rPr>
        <w:t>«Добрая команда»</w:t>
      </w:r>
      <w:r w:rsidRPr="00DA6B9E">
        <w:rPr>
          <w:rFonts w:eastAsia="Calibri"/>
          <w:sz w:val="28"/>
          <w:szCs w:val="28"/>
          <w:lang w:eastAsia="en-US"/>
        </w:rPr>
        <w:t xml:space="preserve"> - государственные и муниципальные учреждения, некоммерческие организации, инициативные группы, реализующие систематическую деятельность, направленную на развитие добровольческой (волонтерской) деятельности, а также создание эффективных условий для вовлечения граждан в добровольчество (</w:t>
      </w:r>
      <w:proofErr w:type="spellStart"/>
      <w:r w:rsidRPr="00DA6B9E">
        <w:rPr>
          <w:rFonts w:eastAsia="Calibri"/>
          <w:sz w:val="28"/>
          <w:szCs w:val="28"/>
          <w:lang w:eastAsia="en-US"/>
        </w:rPr>
        <w:t>волонтерство</w:t>
      </w:r>
      <w:proofErr w:type="spellEnd"/>
      <w:r w:rsidRPr="00DA6B9E">
        <w:rPr>
          <w:rFonts w:eastAsia="Calibri"/>
          <w:sz w:val="28"/>
          <w:szCs w:val="28"/>
          <w:lang w:eastAsia="en-US"/>
        </w:rPr>
        <w:t>), формирование сообщества добровольцев (волонтеров).</w:t>
      </w:r>
    </w:p>
    <w:p w14:paraId="36D0820B" w14:textId="66A8EC56" w:rsidR="00DA6B9E" w:rsidRPr="00DA6B9E" w:rsidRDefault="00DA6B9E" w:rsidP="00DA6B9E">
      <w:pPr>
        <w:tabs>
          <w:tab w:val="left" w:pos="360"/>
          <w:tab w:val="left" w:pos="1418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A6B9E">
        <w:rPr>
          <w:rFonts w:eastAsia="Calibri"/>
          <w:sz w:val="28"/>
          <w:szCs w:val="28"/>
          <w:lang w:eastAsia="en-US"/>
        </w:rPr>
        <w:t xml:space="preserve">.1.4. </w:t>
      </w:r>
      <w:r w:rsidRPr="00DA6B9E">
        <w:rPr>
          <w:rFonts w:eastAsia="Calibri"/>
          <w:b/>
          <w:sz w:val="28"/>
          <w:szCs w:val="28"/>
          <w:lang w:eastAsia="en-US"/>
        </w:rPr>
        <w:t xml:space="preserve">«Молодость души» - </w:t>
      </w:r>
      <w:r w:rsidRPr="00DA6B9E">
        <w:rPr>
          <w:rFonts w:eastAsia="Calibri"/>
          <w:sz w:val="28"/>
          <w:szCs w:val="28"/>
          <w:lang w:eastAsia="en-US"/>
        </w:rPr>
        <w:t>для граждан в возрасте от 50 лет, занимающихся систематической добровольческой (волонтерской) деятельностью вне зависимости от направления добровольчества (</w:t>
      </w:r>
      <w:proofErr w:type="spellStart"/>
      <w:r w:rsidRPr="00DA6B9E"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 w:rsidRPr="00DA6B9E">
        <w:rPr>
          <w:rFonts w:eastAsia="Calibri"/>
          <w:sz w:val="28"/>
          <w:szCs w:val="28"/>
          <w:lang w:eastAsia="en-US"/>
        </w:rPr>
        <w:t xml:space="preserve">). </w:t>
      </w:r>
    </w:p>
    <w:p w14:paraId="7819B2CA" w14:textId="3011CA37" w:rsidR="00DA6B9E" w:rsidRPr="00DA6B9E" w:rsidRDefault="00DA6B9E" w:rsidP="00DA6B9E">
      <w:pPr>
        <w:tabs>
          <w:tab w:val="left" w:pos="360"/>
          <w:tab w:val="left" w:pos="1418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Pr="00DA6B9E">
        <w:rPr>
          <w:rFonts w:eastAsia="Calibri"/>
          <w:sz w:val="28"/>
          <w:szCs w:val="28"/>
          <w:lang w:eastAsia="en-US"/>
        </w:rPr>
        <w:t>.2. Жюри оставляет за собой право присвоить авторам социальных проектов (программ) и/или руководителям общественных организаций, внесших особый вклад в развитие добровольческого (волонтерского) движения в городе Полярные Зори</w:t>
      </w:r>
      <w:r w:rsidRPr="00DA6B9E">
        <w:rPr>
          <w:rFonts w:ascii="Times" w:eastAsia="Calibri" w:hAnsi="Times"/>
          <w:b/>
          <w:bCs/>
          <w:color w:val="000000"/>
          <w:sz w:val="27"/>
          <w:szCs w:val="27"/>
          <w:lang w:eastAsia="en-US"/>
        </w:rPr>
        <w:t xml:space="preserve"> Специальный приз «Спасибо»</w:t>
      </w:r>
      <w:r w:rsidRPr="00DA6B9E">
        <w:rPr>
          <w:rFonts w:eastAsia="Calibri"/>
          <w:sz w:val="28"/>
          <w:szCs w:val="28"/>
          <w:lang w:eastAsia="en-US"/>
        </w:rPr>
        <w:t>.</w:t>
      </w:r>
      <w:r w:rsidRPr="00DA6B9E">
        <w:rPr>
          <w:rFonts w:ascii="Calibri" w:eastAsia="Calibri" w:hAnsi="Calibri"/>
          <w:lang w:eastAsia="en-US"/>
        </w:rPr>
        <w:t xml:space="preserve"> </w:t>
      </w:r>
    </w:p>
    <w:p w14:paraId="0CECE493" w14:textId="77777777" w:rsidR="00DA6B9E" w:rsidRPr="00DA6B9E" w:rsidRDefault="00DA6B9E" w:rsidP="00DA6B9E">
      <w:pPr>
        <w:tabs>
          <w:tab w:val="left" w:pos="360"/>
          <w:tab w:val="left" w:pos="1418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709922C" w14:textId="29E8F87F" w:rsidR="00DA6B9E" w:rsidRPr="00DA6B9E" w:rsidRDefault="00DA6B9E" w:rsidP="00DA6B9E">
      <w:pPr>
        <w:tabs>
          <w:tab w:val="left" w:pos="360"/>
          <w:tab w:val="left" w:pos="1418"/>
        </w:tabs>
        <w:ind w:firstLine="567"/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Pr="00DA6B9E">
        <w:rPr>
          <w:rFonts w:eastAsia="Calibri"/>
          <w:b/>
          <w:sz w:val="28"/>
          <w:szCs w:val="28"/>
          <w:lang w:eastAsia="en-US"/>
        </w:rPr>
        <w:t>. Порядок проведения Конкурса</w:t>
      </w:r>
    </w:p>
    <w:p w14:paraId="453999B8" w14:textId="1DFC56D8" w:rsidR="00DA6B9E" w:rsidRPr="00DA6B9E" w:rsidRDefault="00DA6B9E" w:rsidP="00DA6B9E">
      <w:pPr>
        <w:tabs>
          <w:tab w:val="left" w:pos="360"/>
          <w:tab w:val="left" w:pos="1418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DA6B9E">
        <w:rPr>
          <w:rFonts w:eastAsia="Calibri"/>
          <w:sz w:val="28"/>
          <w:szCs w:val="28"/>
          <w:lang w:eastAsia="en-US"/>
        </w:rPr>
        <w:t>.1. Конкурс проводится в два этапа:</w:t>
      </w:r>
    </w:p>
    <w:p w14:paraId="4DCB0BDF" w14:textId="77777777" w:rsidR="00DA6B9E" w:rsidRPr="00DA6B9E" w:rsidRDefault="00DA6B9E" w:rsidP="00DA6B9E">
      <w:pPr>
        <w:tabs>
          <w:tab w:val="left" w:pos="360"/>
          <w:tab w:val="left" w:pos="1418"/>
        </w:tabs>
        <w:ind w:firstLine="567"/>
        <w:jc w:val="both"/>
        <w:rPr>
          <w:color w:val="000000"/>
          <w:sz w:val="28"/>
          <w:szCs w:val="28"/>
        </w:rPr>
      </w:pPr>
      <w:bookmarkStart w:id="4" w:name="_Hlk100143515"/>
      <w:r w:rsidRPr="00DA6B9E">
        <w:rPr>
          <w:color w:val="000000"/>
          <w:sz w:val="28"/>
          <w:szCs w:val="28"/>
          <w:lang w:val="en-US"/>
        </w:rPr>
        <w:t>I</w:t>
      </w:r>
      <w:r w:rsidRPr="00DA6B9E">
        <w:rPr>
          <w:color w:val="000000"/>
          <w:sz w:val="28"/>
          <w:szCs w:val="28"/>
        </w:rPr>
        <w:t xml:space="preserve"> этап – </w:t>
      </w:r>
      <w:r w:rsidRPr="00DA6B9E">
        <w:rPr>
          <w:sz w:val="28"/>
          <w:szCs w:val="28"/>
        </w:rPr>
        <w:t xml:space="preserve">заочный (прием заявок и отбор участников Конкурса); </w:t>
      </w:r>
    </w:p>
    <w:p w14:paraId="019356A9" w14:textId="77777777" w:rsidR="00DA6B9E" w:rsidRPr="00DA6B9E" w:rsidRDefault="00DA6B9E" w:rsidP="00DA6B9E">
      <w:pPr>
        <w:tabs>
          <w:tab w:val="left" w:pos="360"/>
          <w:tab w:val="left" w:pos="1418"/>
        </w:tabs>
        <w:ind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  <w:lang w:val="en-US"/>
        </w:rPr>
        <w:t>II</w:t>
      </w:r>
      <w:r w:rsidRPr="00DA6B9E">
        <w:rPr>
          <w:color w:val="000000"/>
          <w:sz w:val="28"/>
          <w:szCs w:val="28"/>
        </w:rPr>
        <w:t xml:space="preserve"> этап – </w:t>
      </w:r>
      <w:r w:rsidRPr="00DA6B9E">
        <w:rPr>
          <w:sz w:val="28"/>
          <w:szCs w:val="28"/>
        </w:rPr>
        <w:t>очный (презентация).</w:t>
      </w:r>
    </w:p>
    <w:bookmarkEnd w:id="4"/>
    <w:p w14:paraId="0C705369" w14:textId="15F0D0E7" w:rsidR="00DA6B9E" w:rsidRPr="00DA6B9E" w:rsidRDefault="00DA6B9E" w:rsidP="00DA6B9E">
      <w:pPr>
        <w:tabs>
          <w:tab w:val="left" w:pos="360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6B9E">
        <w:rPr>
          <w:sz w:val="28"/>
          <w:szCs w:val="28"/>
        </w:rPr>
        <w:t xml:space="preserve">.2. Очный этап Конкурса </w:t>
      </w:r>
      <w:r>
        <w:rPr>
          <w:sz w:val="28"/>
          <w:szCs w:val="28"/>
        </w:rPr>
        <w:t>проводится в период</w:t>
      </w:r>
      <w:r w:rsidRPr="00DA6B9E">
        <w:rPr>
          <w:sz w:val="28"/>
          <w:szCs w:val="28"/>
        </w:rPr>
        <w:t xml:space="preserve"> с </w:t>
      </w:r>
      <w:bookmarkStart w:id="5" w:name="_Hlk100143548"/>
      <w:r w:rsidRPr="00DA6B9E">
        <w:rPr>
          <w:sz w:val="28"/>
          <w:szCs w:val="28"/>
        </w:rPr>
        <w:t xml:space="preserve">15 мая 2022 года по 31 мая 2022 года </w:t>
      </w:r>
      <w:bookmarkEnd w:id="5"/>
      <w:r w:rsidRPr="00DA6B9E">
        <w:rPr>
          <w:sz w:val="28"/>
          <w:szCs w:val="28"/>
        </w:rPr>
        <w:t xml:space="preserve">в формате очной презентации. </w:t>
      </w:r>
      <w:r>
        <w:rPr>
          <w:sz w:val="28"/>
          <w:szCs w:val="28"/>
        </w:rPr>
        <w:t>О дате и времени проведения очного этапа Конкурса участникам будет сообщено дополнительно.</w:t>
      </w:r>
    </w:p>
    <w:p w14:paraId="4C3C9798" w14:textId="292C4E03" w:rsidR="00DA6B9E" w:rsidRPr="00DA6B9E" w:rsidRDefault="00DA6B9E" w:rsidP="00DA6B9E">
      <w:pPr>
        <w:tabs>
          <w:tab w:val="left" w:pos="360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6B9E">
        <w:rPr>
          <w:sz w:val="28"/>
          <w:szCs w:val="28"/>
        </w:rPr>
        <w:t>.3. По итогам Конкурса определяются 3 победителя в каждой номинации.</w:t>
      </w:r>
    </w:p>
    <w:p w14:paraId="4B908D41" w14:textId="220B88E3" w:rsidR="00DA6B9E" w:rsidRPr="00DA6B9E" w:rsidRDefault="00DA6B9E" w:rsidP="00DA6B9E">
      <w:pPr>
        <w:tabs>
          <w:tab w:val="left" w:pos="360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6B9E">
        <w:rPr>
          <w:sz w:val="28"/>
          <w:szCs w:val="28"/>
        </w:rPr>
        <w:t>.4. Победители Конкурса награждаются дипломами победителей Конкурса и ценными призами. Все участники Конкурса получают дипломы участника.</w:t>
      </w:r>
    </w:p>
    <w:p w14:paraId="0387CF7B" w14:textId="2407ECD9" w:rsidR="00DA6B9E" w:rsidRPr="00DA6B9E" w:rsidRDefault="00DA6B9E" w:rsidP="00DA6B9E">
      <w:pPr>
        <w:shd w:val="clear" w:color="auto" w:fill="FFFFFF"/>
        <w:tabs>
          <w:tab w:val="left" w:pos="360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6B9E">
        <w:rPr>
          <w:sz w:val="28"/>
          <w:szCs w:val="28"/>
        </w:rPr>
        <w:t xml:space="preserve">.5. Церемония награждения победителей Конкурса состоится </w:t>
      </w:r>
      <w:r w:rsidRPr="00DA6B9E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</w:t>
      </w:r>
      <w:r w:rsidRPr="00DA6B9E">
        <w:rPr>
          <w:sz w:val="28"/>
          <w:szCs w:val="28"/>
        </w:rPr>
        <w:t xml:space="preserve">рамках празднования Дня молодежи </w:t>
      </w:r>
      <w:r w:rsidRPr="00DA6B9E">
        <w:rPr>
          <w:sz w:val="28"/>
          <w:szCs w:val="28"/>
        </w:rPr>
        <w:br/>
        <w:t>в городе Полярные Зори</w:t>
      </w:r>
      <w:r>
        <w:rPr>
          <w:sz w:val="28"/>
          <w:szCs w:val="28"/>
        </w:rPr>
        <w:t>. Т</w:t>
      </w:r>
      <w:r w:rsidRPr="00DA6B9E">
        <w:rPr>
          <w:sz w:val="28"/>
          <w:szCs w:val="28"/>
        </w:rPr>
        <w:t>очн</w:t>
      </w:r>
      <w:r>
        <w:rPr>
          <w:sz w:val="28"/>
          <w:szCs w:val="28"/>
        </w:rPr>
        <w:t xml:space="preserve">ая дата </w:t>
      </w:r>
      <w:proofErr w:type="gramStart"/>
      <w:r>
        <w:rPr>
          <w:sz w:val="28"/>
          <w:szCs w:val="28"/>
        </w:rPr>
        <w:t xml:space="preserve">и </w:t>
      </w:r>
      <w:r w:rsidRPr="00DA6B9E">
        <w:rPr>
          <w:sz w:val="28"/>
          <w:szCs w:val="28"/>
        </w:rPr>
        <w:t xml:space="preserve"> место</w:t>
      </w:r>
      <w:proofErr w:type="gramEnd"/>
      <w:r w:rsidRPr="00DA6B9E">
        <w:rPr>
          <w:sz w:val="28"/>
          <w:szCs w:val="28"/>
        </w:rPr>
        <w:t xml:space="preserve"> проведения будет сообщен</w:t>
      </w:r>
      <w:r>
        <w:rPr>
          <w:sz w:val="28"/>
          <w:szCs w:val="28"/>
        </w:rPr>
        <w:t>а</w:t>
      </w:r>
      <w:r w:rsidRPr="00DA6B9E">
        <w:rPr>
          <w:sz w:val="28"/>
          <w:szCs w:val="28"/>
        </w:rPr>
        <w:t xml:space="preserve"> дополнительно. </w:t>
      </w:r>
    </w:p>
    <w:p w14:paraId="0C2F657F" w14:textId="77777777" w:rsidR="00DA6B9E" w:rsidRPr="00DA6B9E" w:rsidRDefault="00DA6B9E" w:rsidP="00DA6B9E">
      <w:pPr>
        <w:tabs>
          <w:tab w:val="left" w:pos="360"/>
          <w:tab w:val="left" w:pos="1418"/>
        </w:tabs>
        <w:ind w:firstLine="567"/>
        <w:jc w:val="both"/>
        <w:rPr>
          <w:sz w:val="28"/>
          <w:szCs w:val="28"/>
        </w:rPr>
      </w:pPr>
    </w:p>
    <w:p w14:paraId="11557B60" w14:textId="6DCE233A" w:rsidR="00DA6B9E" w:rsidRPr="00DA6B9E" w:rsidRDefault="00DA6B9E" w:rsidP="00DA6B9E">
      <w:pPr>
        <w:keepNext/>
        <w:tabs>
          <w:tab w:val="left" w:pos="360"/>
        </w:tabs>
        <w:ind w:firstLine="567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DA6B9E">
        <w:rPr>
          <w:b/>
          <w:bCs/>
          <w:sz w:val="28"/>
          <w:szCs w:val="28"/>
        </w:rPr>
        <w:t>. Порядок предоставления документов для участия в Конкурсе</w:t>
      </w:r>
    </w:p>
    <w:p w14:paraId="176ADB3C" w14:textId="6DB6ADE7" w:rsidR="00DA6B9E" w:rsidRPr="00DA6B9E" w:rsidRDefault="00DA6B9E" w:rsidP="00DA6B9E">
      <w:pPr>
        <w:tabs>
          <w:tab w:val="left" w:pos="360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6B9E">
        <w:rPr>
          <w:sz w:val="28"/>
          <w:szCs w:val="28"/>
        </w:rPr>
        <w:t>.1. Заявка на участие в Конкурсе включает:</w:t>
      </w:r>
    </w:p>
    <w:p w14:paraId="7969399A" w14:textId="77777777" w:rsidR="00DA6B9E" w:rsidRPr="00DA6B9E" w:rsidRDefault="00DA6B9E" w:rsidP="00DA6B9E">
      <w:pPr>
        <w:tabs>
          <w:tab w:val="left" w:pos="360"/>
          <w:tab w:val="left" w:pos="1418"/>
        </w:tabs>
        <w:ind w:firstLine="567"/>
        <w:jc w:val="both"/>
        <w:rPr>
          <w:color w:val="000000"/>
          <w:sz w:val="28"/>
          <w:szCs w:val="28"/>
        </w:rPr>
      </w:pPr>
      <w:r w:rsidRPr="00DA6B9E">
        <w:rPr>
          <w:sz w:val="28"/>
          <w:szCs w:val="28"/>
        </w:rPr>
        <w:t>-</w:t>
      </w:r>
      <w:r w:rsidRPr="00DA6B9E">
        <w:rPr>
          <w:color w:val="000000"/>
          <w:sz w:val="28"/>
          <w:szCs w:val="28"/>
        </w:rPr>
        <w:t>заявку на участие установленной формы (приложение № 1-2);</w:t>
      </w:r>
    </w:p>
    <w:p w14:paraId="54D3BA9C" w14:textId="77777777" w:rsidR="00DA6B9E" w:rsidRPr="00DA6B9E" w:rsidRDefault="00DA6B9E" w:rsidP="00DA6B9E">
      <w:pPr>
        <w:tabs>
          <w:tab w:val="left" w:pos="360"/>
          <w:tab w:val="left" w:pos="1418"/>
        </w:tabs>
        <w:ind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 xml:space="preserve">-электронную презентацию, демонстрирующую добровольческую деятельность кандидата </w:t>
      </w:r>
      <w:r w:rsidRPr="00DA6B9E">
        <w:rPr>
          <w:sz w:val="28"/>
          <w:szCs w:val="28"/>
        </w:rPr>
        <w:t>(конвертированную в PDF или в формате видео-визитки)</w:t>
      </w:r>
      <w:r w:rsidRPr="00DA6B9E">
        <w:rPr>
          <w:color w:val="000000"/>
          <w:sz w:val="28"/>
          <w:szCs w:val="28"/>
        </w:rPr>
        <w:t>;</w:t>
      </w:r>
    </w:p>
    <w:p w14:paraId="59AAE1A4" w14:textId="77777777" w:rsidR="00DA6B9E" w:rsidRPr="00DA6B9E" w:rsidRDefault="00DA6B9E" w:rsidP="00DA6B9E">
      <w:pPr>
        <w:tabs>
          <w:tab w:val="left" w:pos="360"/>
          <w:tab w:val="left" w:pos="1418"/>
        </w:tabs>
        <w:ind w:firstLine="567"/>
        <w:jc w:val="both"/>
        <w:rPr>
          <w:color w:val="000000"/>
          <w:sz w:val="28"/>
          <w:szCs w:val="28"/>
        </w:rPr>
      </w:pPr>
      <w:r w:rsidRPr="00DA6B9E">
        <w:rPr>
          <w:sz w:val="28"/>
          <w:szCs w:val="28"/>
        </w:rPr>
        <w:t xml:space="preserve">- </w:t>
      </w:r>
      <w:r w:rsidRPr="00DA6B9E">
        <w:rPr>
          <w:color w:val="000000"/>
          <w:sz w:val="28"/>
          <w:szCs w:val="28"/>
        </w:rPr>
        <w:t>портфолио, отражающее добровольческую деятельность конкурсанта (сканы любых печатных материалов (газетные статьи, изданные буклеты и др.), благодарственные и рекомендательные письма, прочее).</w:t>
      </w:r>
    </w:p>
    <w:p w14:paraId="0B9F2ACC" w14:textId="22910B15" w:rsidR="00DA6B9E" w:rsidRPr="00DA6B9E" w:rsidRDefault="00DA6B9E" w:rsidP="00DA6B9E">
      <w:pPr>
        <w:tabs>
          <w:tab w:val="left" w:pos="360"/>
          <w:tab w:val="num" w:pos="42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6B9E">
        <w:rPr>
          <w:sz w:val="28"/>
          <w:szCs w:val="28"/>
        </w:rPr>
        <w:t xml:space="preserve">.2. Заявка на участие в конкурсе направляются единым </w:t>
      </w:r>
      <w:r w:rsidRPr="00DA6B9E">
        <w:rPr>
          <w:sz w:val="28"/>
          <w:szCs w:val="28"/>
        </w:rPr>
        <w:br/>
        <w:t>ZIP-архивом в срок с 25 апреля по 15 мая 2022 года на адрес электронной почты Организатора: tk_pz@mail.ru с обязательной пометкой в теме письма «Заявка на участие в конкурсе «Доброволец года». Контактный телефон: +7 (996) 964-89-09.</w:t>
      </w:r>
    </w:p>
    <w:p w14:paraId="74397BE5" w14:textId="77777777" w:rsidR="00DA6B9E" w:rsidRPr="00DA6B9E" w:rsidRDefault="00DA6B9E" w:rsidP="00DA6B9E">
      <w:pPr>
        <w:tabs>
          <w:tab w:val="left" w:pos="360"/>
          <w:tab w:val="left" w:pos="1418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C52EB56" w14:textId="64A99E90" w:rsidR="00DA6B9E" w:rsidRPr="00DA6B9E" w:rsidRDefault="00DA6B9E" w:rsidP="00DA6B9E">
      <w:pPr>
        <w:tabs>
          <w:tab w:val="left" w:pos="142"/>
          <w:tab w:val="left" w:pos="360"/>
        </w:tabs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DA6B9E">
        <w:rPr>
          <w:b/>
          <w:bCs/>
          <w:color w:val="000000"/>
          <w:sz w:val="28"/>
          <w:szCs w:val="28"/>
        </w:rPr>
        <w:t>Проведение очного этапа Конкурса</w:t>
      </w:r>
    </w:p>
    <w:p w14:paraId="741B38DA" w14:textId="5AF1B7AB" w:rsidR="00DA6B9E" w:rsidRPr="00DA6B9E" w:rsidRDefault="00DA6B9E" w:rsidP="00DA6B9E">
      <w:pPr>
        <w:tabs>
          <w:tab w:val="left" w:pos="360"/>
          <w:tab w:val="left" w:pos="14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DA6B9E">
        <w:rPr>
          <w:color w:val="000000"/>
          <w:sz w:val="28"/>
          <w:szCs w:val="28"/>
        </w:rPr>
        <w:t>Участие в очном этапе Конкурса предполагает:</w:t>
      </w:r>
    </w:p>
    <w:p w14:paraId="5360F1A4" w14:textId="77777777" w:rsidR="00DA6B9E" w:rsidRPr="00DA6B9E" w:rsidRDefault="00DA6B9E" w:rsidP="00DA6B9E">
      <w:pPr>
        <w:numPr>
          <w:ilvl w:val="0"/>
          <w:numId w:val="9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в личных номинациях: презентацию результатов добровольческой (волонтерской) деятельности (форма презентации произвольная, продолжительность не более 5-х минут);</w:t>
      </w:r>
    </w:p>
    <w:p w14:paraId="4922F087" w14:textId="77777777" w:rsidR="00DA6B9E" w:rsidRPr="00DA6B9E" w:rsidRDefault="00DA6B9E" w:rsidP="00DA6B9E">
      <w:pPr>
        <w:numPr>
          <w:ilvl w:val="0"/>
          <w:numId w:val="9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 xml:space="preserve"> в номинации «Добрая команда»: презентацию о реализуемой добровольческой (волонтерской) деятельности на территории города Полярные Зори (форма презентации произвольная, продолжительность не </w:t>
      </w:r>
      <w:r w:rsidRPr="00DA6B9E">
        <w:rPr>
          <w:color w:val="000000"/>
          <w:sz w:val="28"/>
          <w:szCs w:val="28"/>
        </w:rPr>
        <w:lastRenderedPageBreak/>
        <w:t xml:space="preserve">более 5-х минут). На очный этап приглашается команда (не более 2-х человек от организации). </w:t>
      </w:r>
    </w:p>
    <w:p w14:paraId="5C723D9D" w14:textId="3DFB6489" w:rsidR="00DA6B9E" w:rsidRPr="00DA6B9E" w:rsidRDefault="003218D1" w:rsidP="003218D1">
      <w:pPr>
        <w:tabs>
          <w:tab w:val="left" w:pos="360"/>
          <w:tab w:val="left" w:pos="14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DA6B9E" w:rsidRPr="00DA6B9E">
        <w:rPr>
          <w:color w:val="000000"/>
          <w:sz w:val="28"/>
          <w:szCs w:val="28"/>
        </w:rPr>
        <w:t>Критерии оценки участников очного этапа:</w:t>
      </w:r>
    </w:p>
    <w:p w14:paraId="25B29052" w14:textId="4B896034" w:rsidR="00DA6B9E" w:rsidRPr="00DA6B9E" w:rsidRDefault="003218D1" w:rsidP="003218D1">
      <w:pPr>
        <w:tabs>
          <w:tab w:val="left" w:pos="360"/>
          <w:tab w:val="left" w:pos="1418"/>
        </w:tabs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5.2.1. </w:t>
      </w:r>
      <w:r w:rsidR="00DA6B9E" w:rsidRPr="00DA6B9E">
        <w:rPr>
          <w:bCs/>
          <w:color w:val="000000"/>
          <w:sz w:val="28"/>
          <w:szCs w:val="28"/>
        </w:rPr>
        <w:t xml:space="preserve">в личных номинациях </w:t>
      </w:r>
    </w:p>
    <w:p w14:paraId="4E575CED" w14:textId="77777777" w:rsidR="00DA6B9E" w:rsidRPr="00DA6B9E" w:rsidRDefault="00DA6B9E" w:rsidP="00DA6B9E">
      <w:pPr>
        <w:numPr>
          <w:ilvl w:val="0"/>
          <w:numId w:val="12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социальная и практическая значимость проведенной работы;</w:t>
      </w:r>
    </w:p>
    <w:p w14:paraId="0894C059" w14:textId="77777777" w:rsidR="00DA6B9E" w:rsidRPr="00DA6B9E" w:rsidRDefault="00DA6B9E" w:rsidP="00DA6B9E">
      <w:pPr>
        <w:numPr>
          <w:ilvl w:val="0"/>
          <w:numId w:val="12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объем и глубина знаний по теме молодежного добровольчества, эрудиция;</w:t>
      </w:r>
    </w:p>
    <w:p w14:paraId="4DA3DE6A" w14:textId="77777777" w:rsidR="00DA6B9E" w:rsidRPr="00DA6B9E" w:rsidRDefault="00DA6B9E" w:rsidP="00DA6B9E">
      <w:pPr>
        <w:numPr>
          <w:ilvl w:val="0"/>
          <w:numId w:val="12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публичная ориентация (культура речи, манера поведения);</w:t>
      </w:r>
    </w:p>
    <w:p w14:paraId="2298584F" w14:textId="77777777" w:rsidR="00DA6B9E" w:rsidRPr="00DA6B9E" w:rsidRDefault="00DA6B9E" w:rsidP="00DA6B9E">
      <w:pPr>
        <w:numPr>
          <w:ilvl w:val="0"/>
          <w:numId w:val="12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умение взаимодействовать в команде;</w:t>
      </w:r>
    </w:p>
    <w:p w14:paraId="49809355" w14:textId="77777777" w:rsidR="00DA6B9E" w:rsidRPr="00DA6B9E" w:rsidRDefault="00DA6B9E" w:rsidP="00DA6B9E">
      <w:pPr>
        <w:numPr>
          <w:ilvl w:val="0"/>
          <w:numId w:val="12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четкость и яркость представления результатов волонтерской работы (оценка презентации).</w:t>
      </w:r>
    </w:p>
    <w:p w14:paraId="64A10C67" w14:textId="36B25847" w:rsidR="00DA6B9E" w:rsidRPr="00DA6B9E" w:rsidRDefault="003218D1" w:rsidP="003218D1">
      <w:pPr>
        <w:tabs>
          <w:tab w:val="left" w:pos="360"/>
          <w:tab w:val="left" w:pos="1418"/>
        </w:tabs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5.2.2. </w:t>
      </w:r>
      <w:r w:rsidR="00DA6B9E" w:rsidRPr="00DA6B9E">
        <w:rPr>
          <w:bCs/>
          <w:color w:val="000000"/>
          <w:sz w:val="28"/>
          <w:szCs w:val="28"/>
        </w:rPr>
        <w:t>в номинации «Добрая команда»:</w:t>
      </w:r>
    </w:p>
    <w:p w14:paraId="1165B42C" w14:textId="77777777" w:rsidR="00DA6B9E" w:rsidRPr="00DA6B9E" w:rsidRDefault="00DA6B9E" w:rsidP="00DA6B9E">
      <w:pPr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четкое определение проблемы, на решение которой направлена деятельность;</w:t>
      </w:r>
    </w:p>
    <w:p w14:paraId="05BDACEB" w14:textId="77777777" w:rsidR="00DA6B9E" w:rsidRPr="00DA6B9E" w:rsidRDefault="00DA6B9E" w:rsidP="00DA6B9E">
      <w:pPr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значимость данной проблемы для общества;</w:t>
      </w:r>
    </w:p>
    <w:p w14:paraId="589F57EF" w14:textId="77777777" w:rsidR="00DA6B9E" w:rsidRPr="00DA6B9E" w:rsidRDefault="00DA6B9E" w:rsidP="00DA6B9E">
      <w:pPr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четкое определение целевой группы;</w:t>
      </w:r>
    </w:p>
    <w:p w14:paraId="73FD5E3D" w14:textId="77777777" w:rsidR="00DA6B9E" w:rsidRPr="00DA6B9E" w:rsidRDefault="00DA6B9E" w:rsidP="00DA6B9E">
      <w:pPr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четкое и грамотное формулирование цели деятельности;</w:t>
      </w:r>
    </w:p>
    <w:p w14:paraId="5A153202" w14:textId="77777777" w:rsidR="00DA6B9E" w:rsidRPr="00DA6B9E" w:rsidRDefault="00DA6B9E" w:rsidP="00DA6B9E">
      <w:pPr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 xml:space="preserve">результаты проведенной работы, социальная значимость для территории (как улучшилось положение целевой группы благодаря реализации мероприятий центра); </w:t>
      </w:r>
    </w:p>
    <w:p w14:paraId="7A2C6DA2" w14:textId="77777777" w:rsidR="00DA6B9E" w:rsidRPr="00DA6B9E" w:rsidRDefault="00DA6B9E" w:rsidP="00DA6B9E">
      <w:pPr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 xml:space="preserve">эффективность (соотношение трудовых и материальных затрат </w:t>
      </w:r>
      <w:r w:rsidRPr="00DA6B9E">
        <w:rPr>
          <w:color w:val="000000"/>
          <w:sz w:val="28"/>
          <w:szCs w:val="28"/>
        </w:rPr>
        <w:br/>
        <w:t>к достигнутым результатам);</w:t>
      </w:r>
    </w:p>
    <w:p w14:paraId="1576EA2C" w14:textId="77777777" w:rsidR="00DA6B9E" w:rsidRPr="00DA6B9E" w:rsidRDefault="00DA6B9E" w:rsidP="00DA6B9E">
      <w:pPr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вовлечение новых добровольцев (волонтеров);</w:t>
      </w:r>
    </w:p>
    <w:p w14:paraId="0E025974" w14:textId="77777777" w:rsidR="00DA6B9E" w:rsidRPr="00DA6B9E" w:rsidRDefault="00DA6B9E" w:rsidP="00DA6B9E">
      <w:pPr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вклад в развитие молодежного добровольческого (волонтерского) движения региона (возможность тиражирования результатов на других территориях, уникальность опыта, инновационность);</w:t>
      </w:r>
    </w:p>
    <w:p w14:paraId="0B2E64DA" w14:textId="77777777" w:rsidR="00DA6B9E" w:rsidRPr="00DA6B9E" w:rsidRDefault="00DA6B9E" w:rsidP="00DA6B9E">
      <w:pPr>
        <w:numPr>
          <w:ilvl w:val="0"/>
          <w:numId w:val="11"/>
        </w:numPr>
        <w:tabs>
          <w:tab w:val="clear" w:pos="720"/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четкость и яркость представления результатов (оценка презентации).</w:t>
      </w:r>
    </w:p>
    <w:p w14:paraId="7C1DFA70" w14:textId="3157DAC3" w:rsidR="003218D1" w:rsidRDefault="003218D1" w:rsidP="003218D1">
      <w:pPr>
        <w:tabs>
          <w:tab w:val="left" w:pos="360"/>
          <w:tab w:val="left" w:pos="1418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DA6B9E" w:rsidRPr="00DA6B9E">
        <w:rPr>
          <w:color w:val="000000"/>
          <w:sz w:val="28"/>
          <w:szCs w:val="28"/>
        </w:rPr>
        <w:t>Оценка участников очного этапа осуществляется каждым членом жюри методом экспертной оценки по 5-бальной системе по каждому критерию, указанному в пункте</w:t>
      </w:r>
      <w:r>
        <w:rPr>
          <w:color w:val="000000"/>
          <w:sz w:val="28"/>
          <w:szCs w:val="28"/>
        </w:rPr>
        <w:t>.</w:t>
      </w:r>
    </w:p>
    <w:p w14:paraId="58B10F59" w14:textId="75B77385" w:rsidR="00DA6B9E" w:rsidRPr="00DA6B9E" w:rsidRDefault="003218D1" w:rsidP="003218D1">
      <w:pPr>
        <w:tabs>
          <w:tab w:val="left" w:pos="360"/>
          <w:tab w:val="left" w:pos="1418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DA6B9E" w:rsidRPr="00DA6B9E">
        <w:rPr>
          <w:color w:val="000000"/>
          <w:sz w:val="28"/>
          <w:szCs w:val="28"/>
        </w:rPr>
        <w:t>Решение о победителях Конкурса принимается на основании суммы набранных баллов. При равенстве набранных баллов проводится открытое голосование членов жюри. При равенстве голосов членов жюри, решающим является голос председателя жюри.</w:t>
      </w:r>
    </w:p>
    <w:p w14:paraId="1C42917C" w14:textId="77777777" w:rsidR="00DA6B9E" w:rsidRPr="00DA6B9E" w:rsidRDefault="00DA6B9E" w:rsidP="00DA6B9E">
      <w:pPr>
        <w:tabs>
          <w:tab w:val="left" w:pos="360"/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</w:p>
    <w:p w14:paraId="40D405C8" w14:textId="77777777" w:rsidR="00DA6B9E" w:rsidRPr="00DA6B9E" w:rsidRDefault="00DA6B9E" w:rsidP="00DA6B9E">
      <w:pPr>
        <w:numPr>
          <w:ilvl w:val="0"/>
          <w:numId w:val="15"/>
        </w:numPr>
        <w:tabs>
          <w:tab w:val="left" w:pos="360"/>
          <w:tab w:val="left" w:pos="851"/>
        </w:tabs>
        <w:ind w:left="0" w:firstLine="567"/>
        <w:jc w:val="center"/>
        <w:rPr>
          <w:b/>
          <w:color w:val="000000"/>
          <w:sz w:val="28"/>
          <w:szCs w:val="28"/>
        </w:rPr>
      </w:pPr>
      <w:r w:rsidRPr="00DA6B9E">
        <w:rPr>
          <w:b/>
          <w:color w:val="000000"/>
          <w:sz w:val="28"/>
          <w:szCs w:val="28"/>
        </w:rPr>
        <w:t>Подведение итогов Конкурса</w:t>
      </w:r>
    </w:p>
    <w:p w14:paraId="20EEAB4A" w14:textId="19D7BA04" w:rsidR="00DA6B9E" w:rsidRPr="00DA6B9E" w:rsidRDefault="00DA6B9E" w:rsidP="00DA6B9E">
      <w:pPr>
        <w:numPr>
          <w:ilvl w:val="1"/>
          <w:numId w:val="15"/>
        </w:numPr>
        <w:tabs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 xml:space="preserve">Итоги Конкурса подводятся жюри и утверждаются приказом. </w:t>
      </w:r>
    </w:p>
    <w:p w14:paraId="7F2E035B" w14:textId="77777777" w:rsidR="00DA6B9E" w:rsidRPr="00DA6B9E" w:rsidRDefault="00DA6B9E" w:rsidP="00DA6B9E">
      <w:pPr>
        <w:numPr>
          <w:ilvl w:val="1"/>
          <w:numId w:val="15"/>
        </w:numPr>
        <w:tabs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В состав жюри входят специалисты органов по делам молодежи, работники образовательных, научных, иных заинтересованных учреждений, представители общественных объединений (за исключением тех, чьи участники и проекты принимают участие в Конкурсе). Также могут входить представители партнеров Конкурса, вносящие вклад в организацию и проведение Конкурса.</w:t>
      </w:r>
    </w:p>
    <w:p w14:paraId="2343B338" w14:textId="77777777" w:rsidR="00DA6B9E" w:rsidRPr="00DA6B9E" w:rsidRDefault="00DA6B9E" w:rsidP="00DA6B9E">
      <w:pPr>
        <w:numPr>
          <w:ilvl w:val="1"/>
          <w:numId w:val="15"/>
        </w:numPr>
        <w:tabs>
          <w:tab w:val="left" w:pos="360"/>
          <w:tab w:val="left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Жюри Конкурса:</w:t>
      </w:r>
    </w:p>
    <w:p w14:paraId="773F3A3D" w14:textId="77777777" w:rsidR="00DA6B9E" w:rsidRPr="00DA6B9E" w:rsidRDefault="00DA6B9E" w:rsidP="00DA6B9E">
      <w:pPr>
        <w:numPr>
          <w:ilvl w:val="0"/>
          <w:numId w:val="10"/>
        </w:numPr>
        <w:tabs>
          <w:tab w:val="clear" w:pos="720"/>
          <w:tab w:val="left" w:pos="360"/>
          <w:tab w:val="num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lastRenderedPageBreak/>
        <w:t>проводит экспертизу и оценку материалов, предоставленных на Конкурс;</w:t>
      </w:r>
    </w:p>
    <w:p w14:paraId="4FAA40A1" w14:textId="77777777" w:rsidR="00DA6B9E" w:rsidRPr="00DA6B9E" w:rsidRDefault="00DA6B9E" w:rsidP="00DA6B9E">
      <w:pPr>
        <w:numPr>
          <w:ilvl w:val="0"/>
          <w:numId w:val="10"/>
        </w:numPr>
        <w:tabs>
          <w:tab w:val="clear" w:pos="720"/>
          <w:tab w:val="left" w:pos="360"/>
          <w:tab w:val="num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вносит предложения по составу участников очного этапа Конкурса;</w:t>
      </w:r>
    </w:p>
    <w:p w14:paraId="517E2DBD" w14:textId="77777777" w:rsidR="00DA6B9E" w:rsidRPr="00DA6B9E" w:rsidRDefault="00DA6B9E" w:rsidP="00DA6B9E">
      <w:pPr>
        <w:numPr>
          <w:ilvl w:val="0"/>
          <w:numId w:val="10"/>
        </w:numPr>
        <w:tabs>
          <w:tab w:val="clear" w:pos="720"/>
          <w:tab w:val="left" w:pos="360"/>
          <w:tab w:val="num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оценивает участие конкурсантов в мероприятиях очного этапа Конкурса;</w:t>
      </w:r>
    </w:p>
    <w:p w14:paraId="70AD8FE9" w14:textId="77777777" w:rsidR="00DA6B9E" w:rsidRPr="00DA6B9E" w:rsidRDefault="00DA6B9E" w:rsidP="00DA6B9E">
      <w:pPr>
        <w:numPr>
          <w:ilvl w:val="0"/>
          <w:numId w:val="10"/>
        </w:numPr>
        <w:tabs>
          <w:tab w:val="clear" w:pos="720"/>
          <w:tab w:val="left" w:pos="360"/>
          <w:tab w:val="num" w:pos="1418"/>
        </w:tabs>
        <w:ind w:left="0" w:firstLine="567"/>
        <w:jc w:val="both"/>
        <w:rPr>
          <w:color w:val="000000"/>
          <w:sz w:val="28"/>
          <w:szCs w:val="28"/>
        </w:rPr>
      </w:pPr>
      <w:r w:rsidRPr="00DA6B9E">
        <w:rPr>
          <w:color w:val="000000"/>
          <w:sz w:val="28"/>
          <w:szCs w:val="28"/>
        </w:rPr>
        <w:t>принимает решение о победителях Конкурса, выносит на утверждение список победителей Конкурса.</w:t>
      </w:r>
    </w:p>
    <w:p w14:paraId="4D76DF32" w14:textId="77777777" w:rsidR="00DA6B9E" w:rsidRPr="00DA6B9E" w:rsidRDefault="00DA6B9E" w:rsidP="00DA6B9E">
      <w:pPr>
        <w:tabs>
          <w:tab w:val="left" w:pos="360"/>
        </w:tabs>
        <w:spacing w:after="120"/>
        <w:ind w:firstLine="567"/>
        <w:jc w:val="center"/>
        <w:rPr>
          <w:b/>
          <w:bCs/>
          <w:color w:val="FF0000"/>
          <w:sz w:val="28"/>
          <w:szCs w:val="28"/>
        </w:rPr>
      </w:pPr>
    </w:p>
    <w:p w14:paraId="645D5D40" w14:textId="77777777" w:rsidR="00DA6B9E" w:rsidRPr="00DA6B9E" w:rsidRDefault="00DA6B9E" w:rsidP="00DA6B9E">
      <w:pPr>
        <w:tabs>
          <w:tab w:val="left" w:pos="360"/>
          <w:tab w:val="left" w:pos="3544"/>
          <w:tab w:val="left" w:pos="6237"/>
        </w:tabs>
        <w:ind w:firstLine="567"/>
        <w:jc w:val="center"/>
        <w:rPr>
          <w:sz w:val="28"/>
          <w:szCs w:val="28"/>
        </w:rPr>
      </w:pPr>
      <w:r w:rsidRPr="00DA6B9E">
        <w:rPr>
          <w:b/>
          <w:sz w:val="28"/>
          <w:szCs w:val="28"/>
        </w:rPr>
        <w:t>_______________</w:t>
      </w:r>
    </w:p>
    <w:p w14:paraId="6CCF4327" w14:textId="77777777" w:rsidR="00DA6B9E" w:rsidRPr="00DA6B9E" w:rsidRDefault="00DA6B9E" w:rsidP="00DA6B9E">
      <w:pPr>
        <w:tabs>
          <w:tab w:val="left" w:pos="360"/>
        </w:tabs>
        <w:ind w:firstLine="567"/>
        <w:rPr>
          <w:sz w:val="28"/>
          <w:szCs w:val="28"/>
        </w:rPr>
      </w:pPr>
    </w:p>
    <w:p w14:paraId="66502660" w14:textId="77777777" w:rsidR="00DA6B9E" w:rsidRPr="00DA6B9E" w:rsidRDefault="00DA6B9E" w:rsidP="00DA6B9E">
      <w:pPr>
        <w:keepNext/>
        <w:widowControl w:val="0"/>
        <w:ind w:left="5220" w:right="-186" w:hanging="5220"/>
        <w:outlineLvl w:val="0"/>
        <w:rPr>
          <w:bCs/>
          <w:sz w:val="20"/>
        </w:rPr>
      </w:pPr>
      <w:r w:rsidRPr="003218D1">
        <w:rPr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181"/>
      </w:tblGrid>
      <w:tr w:rsidR="00DA6B9E" w:rsidRPr="003218D1" w14:paraId="5621902E" w14:textId="77777777" w:rsidTr="007D038E">
        <w:tc>
          <w:tcPr>
            <w:tcW w:w="5211" w:type="dxa"/>
            <w:shd w:val="clear" w:color="auto" w:fill="auto"/>
          </w:tcPr>
          <w:p w14:paraId="2BDD30C7" w14:textId="77777777" w:rsidR="00DA6B9E" w:rsidRPr="00DA6B9E" w:rsidRDefault="00DA6B9E" w:rsidP="00DA6B9E">
            <w:pPr>
              <w:keepNext/>
              <w:widowControl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360" w:type="dxa"/>
            <w:shd w:val="clear" w:color="auto" w:fill="auto"/>
          </w:tcPr>
          <w:p w14:paraId="5FA51E74" w14:textId="77777777" w:rsidR="00DA6B9E" w:rsidRPr="00DA6B9E" w:rsidRDefault="00DA6B9E" w:rsidP="00DA6B9E">
            <w:pPr>
              <w:keepNext/>
              <w:widowControl w:val="0"/>
              <w:outlineLvl w:val="0"/>
              <w:rPr>
                <w:bCs/>
              </w:rPr>
            </w:pPr>
            <w:r w:rsidRPr="00DA6B9E">
              <w:rPr>
                <w:bCs/>
              </w:rPr>
              <w:t>Приложение № 1</w:t>
            </w:r>
          </w:p>
          <w:p w14:paraId="5C8E3203" w14:textId="77777777" w:rsidR="00DA6B9E" w:rsidRPr="00DA6B9E" w:rsidRDefault="00DA6B9E" w:rsidP="00DA6B9E">
            <w:pPr>
              <w:keepNext/>
              <w:widowControl w:val="0"/>
              <w:outlineLvl w:val="0"/>
              <w:rPr>
                <w:bCs/>
              </w:rPr>
            </w:pPr>
            <w:r w:rsidRPr="00DA6B9E">
              <w:rPr>
                <w:bCs/>
              </w:rPr>
              <w:t>к Положению о проведении конкурса «Доброволец года» города Полярные Зори</w:t>
            </w:r>
          </w:p>
        </w:tc>
      </w:tr>
    </w:tbl>
    <w:p w14:paraId="60A50E8C" w14:textId="77777777" w:rsidR="00DA6B9E" w:rsidRPr="00DA6B9E" w:rsidRDefault="00DA6B9E" w:rsidP="00DA6B9E">
      <w:pPr>
        <w:jc w:val="center"/>
        <w:rPr>
          <w:b/>
          <w:bCs/>
          <w:color w:val="000000"/>
          <w:sz w:val="26"/>
          <w:szCs w:val="26"/>
          <w:u w:val="single"/>
        </w:rPr>
      </w:pPr>
    </w:p>
    <w:p w14:paraId="372C08E5" w14:textId="77777777" w:rsidR="00DA6B9E" w:rsidRPr="00DA6B9E" w:rsidRDefault="00DA6B9E" w:rsidP="00DA6B9E">
      <w:pPr>
        <w:jc w:val="center"/>
        <w:rPr>
          <w:b/>
          <w:bCs/>
          <w:color w:val="000000"/>
        </w:rPr>
      </w:pPr>
      <w:r w:rsidRPr="00DA6B9E">
        <w:rPr>
          <w:b/>
          <w:bCs/>
          <w:color w:val="000000"/>
        </w:rPr>
        <w:t xml:space="preserve">Заявка </w:t>
      </w:r>
    </w:p>
    <w:p w14:paraId="2F5E1295" w14:textId="77777777" w:rsidR="00DA6B9E" w:rsidRPr="00DA6B9E" w:rsidRDefault="00DA6B9E" w:rsidP="00DA6B9E">
      <w:pPr>
        <w:jc w:val="center"/>
        <w:rPr>
          <w:b/>
          <w:bCs/>
          <w:color w:val="000000"/>
        </w:rPr>
      </w:pPr>
      <w:r w:rsidRPr="00DA6B9E">
        <w:rPr>
          <w:b/>
          <w:bCs/>
          <w:color w:val="000000"/>
        </w:rPr>
        <w:t>на участие в региональном конкурсе «Доброволец года»</w:t>
      </w:r>
    </w:p>
    <w:p w14:paraId="46FBAC5B" w14:textId="77777777" w:rsidR="00DA6B9E" w:rsidRPr="00DA6B9E" w:rsidRDefault="00DA6B9E" w:rsidP="00DA6B9E">
      <w:pPr>
        <w:jc w:val="center"/>
        <w:rPr>
          <w:b/>
          <w:bCs/>
          <w:color w:val="000000"/>
          <w:u w:val="single"/>
        </w:rPr>
      </w:pPr>
    </w:p>
    <w:p w14:paraId="400FEAD0" w14:textId="77777777" w:rsidR="00DA6B9E" w:rsidRPr="00DA6B9E" w:rsidRDefault="00DA6B9E" w:rsidP="00DA6B9E">
      <w:pPr>
        <w:jc w:val="center"/>
        <w:rPr>
          <w:b/>
          <w:bCs/>
          <w:color w:val="000000"/>
          <w:u w:val="single"/>
        </w:rPr>
      </w:pPr>
      <w:r w:rsidRPr="00DA6B9E">
        <w:rPr>
          <w:b/>
          <w:bCs/>
          <w:color w:val="000000"/>
          <w:u w:val="single"/>
        </w:rPr>
        <w:t xml:space="preserve">Личная номинация (среди физических лиц) </w:t>
      </w:r>
    </w:p>
    <w:p w14:paraId="3DAFF98A" w14:textId="77777777" w:rsidR="00DA6B9E" w:rsidRPr="00DA6B9E" w:rsidRDefault="00DA6B9E" w:rsidP="00DA6B9E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5532"/>
      </w:tblGrid>
      <w:tr w:rsidR="00DA6B9E" w:rsidRPr="00DA6B9E" w14:paraId="1C24E31A" w14:textId="77777777" w:rsidTr="007D038E">
        <w:trPr>
          <w:cantSplit/>
          <w:trHeight w:val="454"/>
        </w:trPr>
        <w:tc>
          <w:tcPr>
            <w:tcW w:w="4008" w:type="dxa"/>
            <w:vAlign w:val="center"/>
          </w:tcPr>
          <w:p w14:paraId="23050404" w14:textId="77777777" w:rsidR="00DA6B9E" w:rsidRPr="00DA6B9E" w:rsidRDefault="00DA6B9E" w:rsidP="00DA6B9E">
            <w:pPr>
              <w:jc w:val="center"/>
            </w:pPr>
            <w:r w:rsidRPr="00DA6B9E">
              <w:t>Фамилия, имя, отчество конкурсанта</w:t>
            </w:r>
          </w:p>
        </w:tc>
        <w:tc>
          <w:tcPr>
            <w:tcW w:w="5532" w:type="dxa"/>
          </w:tcPr>
          <w:p w14:paraId="1277E1FA" w14:textId="77777777" w:rsidR="00DA6B9E" w:rsidRPr="00DA6B9E" w:rsidRDefault="00DA6B9E" w:rsidP="00DA6B9E">
            <w:pPr>
              <w:jc w:val="center"/>
            </w:pPr>
          </w:p>
        </w:tc>
      </w:tr>
      <w:tr w:rsidR="00DA6B9E" w:rsidRPr="00DA6B9E" w14:paraId="328B94BB" w14:textId="77777777" w:rsidTr="007D038E">
        <w:trPr>
          <w:cantSplit/>
          <w:trHeight w:val="454"/>
        </w:trPr>
        <w:tc>
          <w:tcPr>
            <w:tcW w:w="4008" w:type="dxa"/>
            <w:vAlign w:val="center"/>
          </w:tcPr>
          <w:p w14:paraId="4E292786" w14:textId="77777777" w:rsidR="00DA6B9E" w:rsidRPr="00DA6B9E" w:rsidRDefault="00DA6B9E" w:rsidP="00DA6B9E">
            <w:pPr>
              <w:jc w:val="center"/>
            </w:pPr>
            <w:r w:rsidRPr="00DA6B9E">
              <w:t>Номинация</w:t>
            </w:r>
          </w:p>
        </w:tc>
        <w:tc>
          <w:tcPr>
            <w:tcW w:w="5532" w:type="dxa"/>
          </w:tcPr>
          <w:p w14:paraId="1BDE19AC" w14:textId="77777777" w:rsidR="00DA6B9E" w:rsidRPr="00DA6B9E" w:rsidRDefault="00DA6B9E" w:rsidP="00DA6B9E">
            <w:pPr>
              <w:jc w:val="center"/>
            </w:pPr>
          </w:p>
        </w:tc>
      </w:tr>
      <w:tr w:rsidR="00DA6B9E" w:rsidRPr="00DA6B9E" w14:paraId="354D5605" w14:textId="77777777" w:rsidTr="007D038E">
        <w:trPr>
          <w:cantSplit/>
          <w:trHeight w:val="454"/>
        </w:trPr>
        <w:tc>
          <w:tcPr>
            <w:tcW w:w="4008" w:type="dxa"/>
            <w:vAlign w:val="center"/>
          </w:tcPr>
          <w:p w14:paraId="2FD59B15" w14:textId="77777777" w:rsidR="00DA6B9E" w:rsidRPr="00DA6B9E" w:rsidRDefault="00DA6B9E" w:rsidP="00DA6B9E">
            <w:pPr>
              <w:jc w:val="center"/>
            </w:pPr>
            <w:r w:rsidRPr="00DA6B9E">
              <w:t>Число, месяц, год рождения</w:t>
            </w:r>
          </w:p>
        </w:tc>
        <w:tc>
          <w:tcPr>
            <w:tcW w:w="5532" w:type="dxa"/>
          </w:tcPr>
          <w:p w14:paraId="30AB439B" w14:textId="77777777" w:rsidR="00DA6B9E" w:rsidRPr="00DA6B9E" w:rsidRDefault="00DA6B9E" w:rsidP="00DA6B9E">
            <w:pPr>
              <w:jc w:val="center"/>
            </w:pPr>
          </w:p>
        </w:tc>
      </w:tr>
      <w:tr w:rsidR="00DA6B9E" w:rsidRPr="00DA6B9E" w14:paraId="52A7AA3C" w14:textId="77777777" w:rsidTr="007D038E">
        <w:trPr>
          <w:cantSplit/>
          <w:trHeight w:val="454"/>
        </w:trPr>
        <w:tc>
          <w:tcPr>
            <w:tcW w:w="4008" w:type="dxa"/>
            <w:vAlign w:val="center"/>
          </w:tcPr>
          <w:p w14:paraId="72E9C6F2" w14:textId="77777777" w:rsidR="00DA6B9E" w:rsidRPr="00DA6B9E" w:rsidRDefault="00DA6B9E" w:rsidP="00DA6B9E">
            <w:pPr>
              <w:jc w:val="center"/>
            </w:pPr>
            <w:r w:rsidRPr="00DA6B9E">
              <w:t xml:space="preserve">Домашний адрес (фактический), телефон, </w:t>
            </w:r>
            <w:r w:rsidRPr="00DA6B9E">
              <w:rPr>
                <w:lang w:val="en-US"/>
              </w:rPr>
              <w:t>e</w:t>
            </w:r>
            <w:r w:rsidRPr="00DA6B9E">
              <w:t>-</w:t>
            </w:r>
            <w:r w:rsidRPr="00DA6B9E">
              <w:rPr>
                <w:lang w:val="en-US"/>
              </w:rPr>
              <w:t>mail</w:t>
            </w:r>
          </w:p>
        </w:tc>
        <w:tc>
          <w:tcPr>
            <w:tcW w:w="5532" w:type="dxa"/>
          </w:tcPr>
          <w:p w14:paraId="0D82168C" w14:textId="77777777" w:rsidR="00DA6B9E" w:rsidRPr="00DA6B9E" w:rsidRDefault="00DA6B9E" w:rsidP="00DA6B9E">
            <w:pPr>
              <w:jc w:val="center"/>
            </w:pPr>
          </w:p>
        </w:tc>
      </w:tr>
      <w:tr w:rsidR="00DA6B9E" w:rsidRPr="00DA6B9E" w14:paraId="1DB70C94" w14:textId="77777777" w:rsidTr="007D038E">
        <w:trPr>
          <w:cantSplit/>
          <w:trHeight w:val="454"/>
        </w:trPr>
        <w:tc>
          <w:tcPr>
            <w:tcW w:w="4008" w:type="dxa"/>
            <w:vAlign w:val="center"/>
          </w:tcPr>
          <w:p w14:paraId="053AB48A" w14:textId="77777777" w:rsidR="00DA6B9E" w:rsidRPr="00DA6B9E" w:rsidRDefault="00DA6B9E" w:rsidP="00DA6B9E">
            <w:pPr>
              <w:jc w:val="center"/>
            </w:pPr>
            <w:r w:rsidRPr="00DA6B9E">
              <w:t>Паспортные данные</w:t>
            </w:r>
          </w:p>
          <w:p w14:paraId="382CC576" w14:textId="77777777" w:rsidR="00DA6B9E" w:rsidRPr="00DA6B9E" w:rsidRDefault="00DA6B9E" w:rsidP="00DA6B9E">
            <w:pPr>
              <w:jc w:val="center"/>
            </w:pPr>
            <w:r w:rsidRPr="00DA6B9E">
              <w:t>(серия номер, когда, кем выдан, место рождения)</w:t>
            </w:r>
          </w:p>
        </w:tc>
        <w:tc>
          <w:tcPr>
            <w:tcW w:w="5532" w:type="dxa"/>
          </w:tcPr>
          <w:p w14:paraId="28A0039B" w14:textId="77777777" w:rsidR="00DA6B9E" w:rsidRPr="00DA6B9E" w:rsidRDefault="00DA6B9E" w:rsidP="00DA6B9E">
            <w:pPr>
              <w:jc w:val="center"/>
            </w:pPr>
          </w:p>
        </w:tc>
      </w:tr>
      <w:tr w:rsidR="00DA6B9E" w:rsidRPr="00DA6B9E" w14:paraId="1B28F09E" w14:textId="77777777" w:rsidTr="007D038E">
        <w:trPr>
          <w:cantSplit/>
          <w:trHeight w:val="454"/>
        </w:trPr>
        <w:tc>
          <w:tcPr>
            <w:tcW w:w="4008" w:type="dxa"/>
            <w:vAlign w:val="center"/>
          </w:tcPr>
          <w:p w14:paraId="126A573F" w14:textId="77777777" w:rsidR="00DA6B9E" w:rsidRPr="00DA6B9E" w:rsidRDefault="00DA6B9E" w:rsidP="00DA6B9E">
            <w:pPr>
              <w:jc w:val="center"/>
            </w:pPr>
            <w:r w:rsidRPr="00DA6B9E">
              <w:t>Место учебы, работы, должность</w:t>
            </w:r>
          </w:p>
        </w:tc>
        <w:tc>
          <w:tcPr>
            <w:tcW w:w="5532" w:type="dxa"/>
          </w:tcPr>
          <w:p w14:paraId="14A1B852" w14:textId="77777777" w:rsidR="00DA6B9E" w:rsidRPr="00DA6B9E" w:rsidRDefault="00DA6B9E" w:rsidP="00DA6B9E">
            <w:pPr>
              <w:jc w:val="center"/>
            </w:pPr>
          </w:p>
        </w:tc>
      </w:tr>
      <w:tr w:rsidR="00DA6B9E" w:rsidRPr="00DA6B9E" w14:paraId="6F70DFEF" w14:textId="77777777" w:rsidTr="007D038E">
        <w:trPr>
          <w:cantSplit/>
          <w:trHeight w:val="454"/>
        </w:trPr>
        <w:tc>
          <w:tcPr>
            <w:tcW w:w="4008" w:type="dxa"/>
            <w:vAlign w:val="center"/>
          </w:tcPr>
          <w:p w14:paraId="0CA3942D" w14:textId="77777777" w:rsidR="00DA6B9E" w:rsidRPr="00DA6B9E" w:rsidRDefault="00DA6B9E" w:rsidP="00DA6B9E">
            <w:pPr>
              <w:jc w:val="center"/>
            </w:pPr>
            <w:r w:rsidRPr="00DA6B9E">
              <w:t>Продолжительность добровольческой (волонтерской) деятельности</w:t>
            </w:r>
          </w:p>
        </w:tc>
        <w:tc>
          <w:tcPr>
            <w:tcW w:w="5532" w:type="dxa"/>
          </w:tcPr>
          <w:p w14:paraId="7A782D5A" w14:textId="77777777" w:rsidR="00DA6B9E" w:rsidRPr="00DA6B9E" w:rsidRDefault="00DA6B9E" w:rsidP="00DA6B9E">
            <w:pPr>
              <w:jc w:val="center"/>
            </w:pPr>
          </w:p>
        </w:tc>
      </w:tr>
      <w:tr w:rsidR="00DA6B9E" w:rsidRPr="00DA6B9E" w14:paraId="2B05EF03" w14:textId="77777777" w:rsidTr="007D038E">
        <w:trPr>
          <w:cantSplit/>
        </w:trPr>
        <w:tc>
          <w:tcPr>
            <w:tcW w:w="4008" w:type="dxa"/>
          </w:tcPr>
          <w:p w14:paraId="584BD8F8" w14:textId="77777777" w:rsidR="00DA6B9E" w:rsidRPr="00DA6B9E" w:rsidRDefault="00DA6B9E" w:rsidP="00DA6B9E">
            <w:pPr>
              <w:jc w:val="center"/>
            </w:pPr>
            <w:r w:rsidRPr="00DA6B9E">
              <w:t>Описание опыта добровольческой (волонтерской) деятельности</w:t>
            </w:r>
          </w:p>
          <w:p w14:paraId="70CF99C0" w14:textId="77777777" w:rsidR="00DA6B9E" w:rsidRPr="00DA6B9E" w:rsidRDefault="00DA6B9E" w:rsidP="00DA6B9E">
            <w:pPr>
              <w:jc w:val="center"/>
            </w:pPr>
            <w:r w:rsidRPr="00DA6B9E">
              <w:t>(название проектов, мероприятий, акций, сроки реализации, направленность)</w:t>
            </w:r>
          </w:p>
        </w:tc>
        <w:tc>
          <w:tcPr>
            <w:tcW w:w="5532" w:type="dxa"/>
          </w:tcPr>
          <w:p w14:paraId="674A5E06" w14:textId="77777777" w:rsidR="00DA6B9E" w:rsidRPr="00DA6B9E" w:rsidRDefault="00DA6B9E" w:rsidP="00DA6B9E">
            <w:pPr>
              <w:jc w:val="center"/>
            </w:pPr>
          </w:p>
        </w:tc>
      </w:tr>
      <w:tr w:rsidR="00DA6B9E" w:rsidRPr="00DA6B9E" w14:paraId="7636100E" w14:textId="77777777" w:rsidTr="007D038E">
        <w:trPr>
          <w:cantSplit/>
        </w:trPr>
        <w:tc>
          <w:tcPr>
            <w:tcW w:w="4008" w:type="dxa"/>
          </w:tcPr>
          <w:p w14:paraId="1DAF0FF9" w14:textId="77777777" w:rsidR="00DA6B9E" w:rsidRPr="00DA6B9E" w:rsidRDefault="00DA6B9E" w:rsidP="00DA6B9E">
            <w:pPr>
              <w:jc w:val="center"/>
            </w:pPr>
            <w:r w:rsidRPr="00DA6B9E">
              <w:rPr>
                <w:lang w:val="en-US"/>
              </w:rPr>
              <w:t>ID</w:t>
            </w:r>
            <w:r w:rsidRPr="00DA6B9E">
              <w:t xml:space="preserve"> номер добровольца (волонтера)</w:t>
            </w:r>
          </w:p>
          <w:p w14:paraId="60047AAD" w14:textId="77777777" w:rsidR="00DA6B9E" w:rsidRPr="00DA6B9E" w:rsidRDefault="00DA6B9E" w:rsidP="00DA6B9E">
            <w:pPr>
              <w:jc w:val="center"/>
            </w:pPr>
            <w:r w:rsidRPr="00DA6B9E">
              <w:t>ЕИС «</w:t>
            </w:r>
            <w:proofErr w:type="gramStart"/>
            <w:r w:rsidRPr="00DA6B9E">
              <w:rPr>
                <w:lang w:val="en-US"/>
              </w:rPr>
              <w:t>DOBRO</w:t>
            </w:r>
            <w:r w:rsidRPr="00DA6B9E">
              <w:t>.</w:t>
            </w:r>
            <w:r w:rsidRPr="00DA6B9E">
              <w:rPr>
                <w:lang w:val="en-US"/>
              </w:rPr>
              <w:t>RU</w:t>
            </w:r>
            <w:r w:rsidRPr="00DA6B9E">
              <w:t>»*</w:t>
            </w:r>
            <w:proofErr w:type="gramEnd"/>
          </w:p>
        </w:tc>
        <w:tc>
          <w:tcPr>
            <w:tcW w:w="5532" w:type="dxa"/>
          </w:tcPr>
          <w:p w14:paraId="26E33A08" w14:textId="77777777" w:rsidR="00DA6B9E" w:rsidRPr="00DA6B9E" w:rsidRDefault="00DA6B9E" w:rsidP="00DA6B9E">
            <w:pPr>
              <w:jc w:val="center"/>
            </w:pPr>
          </w:p>
        </w:tc>
      </w:tr>
      <w:tr w:rsidR="00DA6B9E" w:rsidRPr="00DA6B9E" w14:paraId="32466555" w14:textId="77777777" w:rsidTr="007D038E">
        <w:trPr>
          <w:cantSplit/>
          <w:trHeight w:val="454"/>
        </w:trPr>
        <w:tc>
          <w:tcPr>
            <w:tcW w:w="4008" w:type="dxa"/>
            <w:vAlign w:val="center"/>
          </w:tcPr>
          <w:p w14:paraId="1312F069" w14:textId="77777777" w:rsidR="00DA6B9E" w:rsidRPr="00DA6B9E" w:rsidRDefault="00DA6B9E" w:rsidP="00DA6B9E">
            <w:pPr>
              <w:jc w:val="center"/>
            </w:pPr>
            <w:r w:rsidRPr="00DA6B9E">
              <w:t>Дата заполнения</w:t>
            </w:r>
          </w:p>
        </w:tc>
        <w:tc>
          <w:tcPr>
            <w:tcW w:w="5532" w:type="dxa"/>
            <w:vAlign w:val="center"/>
          </w:tcPr>
          <w:p w14:paraId="589DA16B" w14:textId="77777777" w:rsidR="00DA6B9E" w:rsidRPr="00DA6B9E" w:rsidRDefault="00DA6B9E" w:rsidP="00DA6B9E">
            <w:pPr>
              <w:jc w:val="center"/>
            </w:pPr>
          </w:p>
        </w:tc>
      </w:tr>
      <w:tr w:rsidR="00DA6B9E" w:rsidRPr="00DA6B9E" w14:paraId="2EB0C95D" w14:textId="77777777" w:rsidTr="007D038E">
        <w:trPr>
          <w:cantSplit/>
          <w:trHeight w:val="454"/>
        </w:trPr>
        <w:tc>
          <w:tcPr>
            <w:tcW w:w="4008" w:type="dxa"/>
            <w:vAlign w:val="center"/>
          </w:tcPr>
          <w:p w14:paraId="51AA3117" w14:textId="77777777" w:rsidR="00DA6B9E" w:rsidRPr="00DA6B9E" w:rsidRDefault="00DA6B9E" w:rsidP="00DA6B9E">
            <w:pPr>
              <w:jc w:val="center"/>
            </w:pPr>
            <w:r w:rsidRPr="00DA6B9E">
              <w:t>Подпись заявителей</w:t>
            </w:r>
          </w:p>
        </w:tc>
        <w:tc>
          <w:tcPr>
            <w:tcW w:w="5532" w:type="dxa"/>
            <w:vAlign w:val="center"/>
          </w:tcPr>
          <w:p w14:paraId="092A1693" w14:textId="77777777" w:rsidR="00DA6B9E" w:rsidRPr="00DA6B9E" w:rsidRDefault="00DA6B9E" w:rsidP="00DA6B9E">
            <w:pPr>
              <w:jc w:val="center"/>
            </w:pPr>
          </w:p>
        </w:tc>
      </w:tr>
    </w:tbl>
    <w:p w14:paraId="4F29C4F5" w14:textId="77777777" w:rsidR="00DA6B9E" w:rsidRPr="00DA6B9E" w:rsidRDefault="00DA6B9E" w:rsidP="00DA6B9E">
      <w:pPr>
        <w:jc w:val="both"/>
        <w:rPr>
          <w:bCs/>
          <w:color w:val="000000"/>
        </w:rPr>
      </w:pPr>
    </w:p>
    <w:p w14:paraId="1075D27C" w14:textId="77777777" w:rsidR="00DA6B9E" w:rsidRPr="00DA6B9E" w:rsidRDefault="00DA6B9E" w:rsidP="00DA6B9E">
      <w:pPr>
        <w:widowControl w:val="0"/>
        <w:autoSpaceDE w:val="0"/>
        <w:autoSpaceDN w:val="0"/>
        <w:ind w:firstLine="708"/>
        <w:jc w:val="both"/>
      </w:pPr>
      <w:r w:rsidRPr="00DA6B9E">
        <w:t xml:space="preserve">Я, ___________________________________________предоставляю согласие Отделу культуры, спорта и молодежной политики на автоматизированную, а также без использования средств автоматизации обработку персональных данных, а именно совершение действий, предусмотренных </w:t>
      </w:r>
      <w:hyperlink r:id="rId5" w:history="1">
        <w:r w:rsidRPr="00DA6B9E">
          <w:rPr>
            <w:color w:val="000000"/>
          </w:rPr>
          <w:t>п. 3 ст. 3</w:t>
        </w:r>
      </w:hyperlink>
      <w:r w:rsidRPr="00DA6B9E">
        <w:rPr>
          <w:color w:val="000000"/>
        </w:rPr>
        <w:t xml:space="preserve"> </w:t>
      </w:r>
      <w:r w:rsidRPr="00DA6B9E">
        <w:t>Федерального закона от 27.07.2006 № 152-ФЗ «О персональных данных»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14:paraId="13188C9B" w14:textId="77777777" w:rsidR="00DA6B9E" w:rsidRPr="00DA6B9E" w:rsidRDefault="00DA6B9E" w:rsidP="00DA6B9E">
      <w:pPr>
        <w:ind w:firstLine="720"/>
        <w:jc w:val="both"/>
      </w:pPr>
      <w:r w:rsidRPr="00DA6B9E">
        <w:t>С условиями и требованиями Конкурса ознакомлен и согласен.</w:t>
      </w:r>
    </w:p>
    <w:p w14:paraId="2FD6DA92" w14:textId="77777777" w:rsidR="00DA6B9E" w:rsidRPr="00DA6B9E" w:rsidRDefault="00DA6B9E" w:rsidP="00DA6B9E">
      <w:pPr>
        <w:ind w:firstLine="720"/>
        <w:jc w:val="both"/>
        <w:rPr>
          <w:bCs/>
          <w:color w:val="000000"/>
        </w:rPr>
      </w:pPr>
    </w:p>
    <w:p w14:paraId="608BD8B9" w14:textId="77777777" w:rsidR="00DA6B9E" w:rsidRPr="00DA6B9E" w:rsidRDefault="00DA6B9E" w:rsidP="00DA6B9E">
      <w:pPr>
        <w:ind w:left="-142"/>
        <w:rPr>
          <w:szCs w:val="26"/>
        </w:rPr>
      </w:pPr>
      <w:r w:rsidRPr="00DA6B9E">
        <w:rPr>
          <w:szCs w:val="26"/>
        </w:rPr>
        <w:t xml:space="preserve">«____» _________2022 </w:t>
      </w:r>
      <w:r w:rsidRPr="00DA6B9E">
        <w:rPr>
          <w:szCs w:val="26"/>
        </w:rPr>
        <w:tab/>
      </w:r>
      <w:r w:rsidRPr="00DA6B9E">
        <w:rPr>
          <w:szCs w:val="26"/>
        </w:rPr>
        <w:tab/>
      </w:r>
      <w:r w:rsidRPr="00DA6B9E">
        <w:rPr>
          <w:szCs w:val="26"/>
        </w:rPr>
        <w:tab/>
      </w:r>
      <w:r w:rsidRPr="00DA6B9E">
        <w:rPr>
          <w:szCs w:val="26"/>
        </w:rPr>
        <w:tab/>
        <w:t xml:space="preserve"> </w:t>
      </w:r>
      <w:r w:rsidRPr="00DA6B9E">
        <w:rPr>
          <w:szCs w:val="26"/>
        </w:rPr>
        <w:tab/>
      </w:r>
      <w:r w:rsidRPr="00DA6B9E">
        <w:rPr>
          <w:szCs w:val="26"/>
        </w:rPr>
        <w:tab/>
      </w:r>
      <w:r w:rsidRPr="00DA6B9E">
        <w:rPr>
          <w:szCs w:val="26"/>
        </w:rPr>
        <w:tab/>
        <w:t>_________________</w:t>
      </w:r>
    </w:p>
    <w:p w14:paraId="70060832" w14:textId="77777777" w:rsidR="00DA6B9E" w:rsidRPr="00DA6B9E" w:rsidRDefault="00DA6B9E" w:rsidP="00DA6B9E">
      <w:pPr>
        <w:ind w:left="-142" w:right="424"/>
        <w:jc w:val="right"/>
        <w:rPr>
          <w:i/>
          <w:szCs w:val="26"/>
        </w:rPr>
      </w:pPr>
      <w:r w:rsidRPr="00DA6B9E">
        <w:rPr>
          <w:i/>
          <w:szCs w:val="26"/>
        </w:rPr>
        <w:t>подпись заявителя</w:t>
      </w:r>
    </w:p>
    <w:p w14:paraId="327561F2" w14:textId="77777777" w:rsidR="00DA6B9E" w:rsidRPr="00DA6B9E" w:rsidRDefault="00DA6B9E" w:rsidP="00DA6B9E">
      <w:pPr>
        <w:jc w:val="both"/>
        <w:rPr>
          <w:sz w:val="20"/>
          <w:szCs w:val="20"/>
        </w:rPr>
      </w:pPr>
    </w:p>
    <w:p w14:paraId="5C3B5D73" w14:textId="77777777" w:rsidR="00DA6B9E" w:rsidRPr="00DA6B9E" w:rsidRDefault="00DA6B9E" w:rsidP="00DA6B9E">
      <w:pPr>
        <w:jc w:val="both"/>
        <w:rPr>
          <w:sz w:val="20"/>
          <w:szCs w:val="20"/>
        </w:rPr>
      </w:pPr>
      <w:r w:rsidRPr="00DA6B9E">
        <w:rPr>
          <w:sz w:val="20"/>
          <w:szCs w:val="20"/>
        </w:rPr>
        <w:t>*При отсутствии необходимо пройти регистрацию на указанном сайте в информационно-телекоммуникационной сети «Интернет»</w:t>
      </w:r>
    </w:p>
    <w:p w14:paraId="6C7CEB21" w14:textId="77777777" w:rsidR="00DA6B9E" w:rsidRPr="00DA6B9E" w:rsidRDefault="00DA6B9E" w:rsidP="00DA6B9E">
      <w:pPr>
        <w:keepNext/>
        <w:widowControl w:val="0"/>
        <w:ind w:left="5220" w:right="-186" w:hanging="5220"/>
        <w:outlineLvl w:val="0"/>
        <w:rPr>
          <w:bCs/>
          <w:sz w:val="20"/>
        </w:rPr>
      </w:pPr>
      <w:r w:rsidRPr="003218D1">
        <w:rPr>
          <w:spacing w:val="2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181"/>
      </w:tblGrid>
      <w:tr w:rsidR="00DA6B9E" w:rsidRPr="003218D1" w14:paraId="23CA8834" w14:textId="77777777" w:rsidTr="007D038E">
        <w:tc>
          <w:tcPr>
            <w:tcW w:w="5211" w:type="dxa"/>
            <w:shd w:val="clear" w:color="auto" w:fill="auto"/>
          </w:tcPr>
          <w:p w14:paraId="0F552F7A" w14:textId="77777777" w:rsidR="00DA6B9E" w:rsidRPr="00DA6B9E" w:rsidRDefault="00DA6B9E" w:rsidP="00DA6B9E">
            <w:pPr>
              <w:keepNext/>
              <w:widowControl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360" w:type="dxa"/>
            <w:shd w:val="clear" w:color="auto" w:fill="auto"/>
          </w:tcPr>
          <w:p w14:paraId="520B10BE" w14:textId="77777777" w:rsidR="00DA6B9E" w:rsidRPr="00DA6B9E" w:rsidRDefault="00DA6B9E" w:rsidP="00DA6B9E">
            <w:pPr>
              <w:keepNext/>
              <w:widowControl w:val="0"/>
              <w:outlineLvl w:val="0"/>
              <w:rPr>
                <w:bCs/>
              </w:rPr>
            </w:pPr>
            <w:r w:rsidRPr="00DA6B9E">
              <w:rPr>
                <w:bCs/>
              </w:rPr>
              <w:t>Приложение № 2</w:t>
            </w:r>
          </w:p>
          <w:p w14:paraId="0D8E366C" w14:textId="77777777" w:rsidR="00DA6B9E" w:rsidRPr="00DA6B9E" w:rsidRDefault="00DA6B9E" w:rsidP="00DA6B9E">
            <w:pPr>
              <w:keepNext/>
              <w:widowControl w:val="0"/>
              <w:outlineLvl w:val="0"/>
              <w:rPr>
                <w:bCs/>
              </w:rPr>
            </w:pPr>
            <w:r w:rsidRPr="00DA6B9E">
              <w:rPr>
                <w:bCs/>
              </w:rPr>
              <w:t>к Положению о проведении конкурса «Доброволец года» города Полярные Зори</w:t>
            </w:r>
          </w:p>
        </w:tc>
      </w:tr>
    </w:tbl>
    <w:p w14:paraId="2BD80ADC" w14:textId="77777777" w:rsidR="00DA6B9E" w:rsidRPr="00DA6B9E" w:rsidRDefault="00DA6B9E" w:rsidP="00DA6B9E">
      <w:pPr>
        <w:jc w:val="center"/>
        <w:rPr>
          <w:b/>
          <w:bCs/>
          <w:color w:val="000000"/>
          <w:sz w:val="26"/>
          <w:szCs w:val="26"/>
          <w:u w:val="single"/>
        </w:rPr>
      </w:pPr>
    </w:p>
    <w:p w14:paraId="1A2556D7" w14:textId="77777777" w:rsidR="00DA6B9E" w:rsidRPr="00DA6B9E" w:rsidRDefault="00DA6B9E" w:rsidP="00DA6B9E">
      <w:pPr>
        <w:jc w:val="center"/>
        <w:rPr>
          <w:b/>
          <w:bCs/>
          <w:color w:val="000000"/>
        </w:rPr>
      </w:pPr>
      <w:r w:rsidRPr="00DA6B9E">
        <w:rPr>
          <w:b/>
          <w:bCs/>
          <w:color w:val="000000"/>
        </w:rPr>
        <w:t xml:space="preserve">Заявка </w:t>
      </w:r>
    </w:p>
    <w:p w14:paraId="2581436F" w14:textId="77777777" w:rsidR="00DA6B9E" w:rsidRPr="00DA6B9E" w:rsidRDefault="00DA6B9E" w:rsidP="00DA6B9E">
      <w:pPr>
        <w:jc w:val="center"/>
        <w:rPr>
          <w:b/>
          <w:bCs/>
          <w:color w:val="000000"/>
        </w:rPr>
      </w:pPr>
      <w:r w:rsidRPr="00DA6B9E">
        <w:rPr>
          <w:b/>
          <w:bCs/>
          <w:color w:val="000000"/>
        </w:rPr>
        <w:t>на участие в региональном конкурсе «Доброволец года»</w:t>
      </w:r>
    </w:p>
    <w:p w14:paraId="6B04BE2E" w14:textId="77777777" w:rsidR="00DA6B9E" w:rsidRPr="00DA6B9E" w:rsidRDefault="00DA6B9E" w:rsidP="00DA6B9E">
      <w:pPr>
        <w:jc w:val="center"/>
        <w:rPr>
          <w:b/>
          <w:bCs/>
          <w:color w:val="000000"/>
          <w:u w:val="single"/>
        </w:rPr>
      </w:pPr>
    </w:p>
    <w:p w14:paraId="3000E824" w14:textId="77777777" w:rsidR="00DA6B9E" w:rsidRPr="00DA6B9E" w:rsidRDefault="00DA6B9E" w:rsidP="00DA6B9E">
      <w:pPr>
        <w:jc w:val="center"/>
        <w:rPr>
          <w:b/>
          <w:bCs/>
          <w:color w:val="000000"/>
          <w:u w:val="single"/>
        </w:rPr>
      </w:pPr>
      <w:r w:rsidRPr="00DA6B9E">
        <w:rPr>
          <w:b/>
          <w:bCs/>
          <w:color w:val="000000"/>
          <w:u w:val="single"/>
        </w:rPr>
        <w:t>Номинация «Добрая команда»</w:t>
      </w:r>
    </w:p>
    <w:p w14:paraId="2DD6899E" w14:textId="77777777" w:rsidR="00DA6B9E" w:rsidRPr="00DA6B9E" w:rsidRDefault="00DA6B9E" w:rsidP="00DA6B9E">
      <w:pPr>
        <w:ind w:firstLine="72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5584"/>
      </w:tblGrid>
      <w:tr w:rsidR="00DA6B9E" w:rsidRPr="00DA6B9E" w14:paraId="0331BD7E" w14:textId="77777777" w:rsidTr="007D038E">
        <w:tc>
          <w:tcPr>
            <w:tcW w:w="3515" w:type="dxa"/>
            <w:shd w:val="clear" w:color="auto" w:fill="auto"/>
          </w:tcPr>
          <w:p w14:paraId="1A6A3264" w14:textId="77777777" w:rsidR="00DA6B9E" w:rsidRPr="00DA6B9E" w:rsidRDefault="00DA6B9E" w:rsidP="00DA6B9E">
            <w:pPr>
              <w:jc w:val="center"/>
              <w:rPr>
                <w:color w:val="000000"/>
              </w:rPr>
            </w:pPr>
            <w:r w:rsidRPr="00DA6B9E">
              <w:rPr>
                <w:color w:val="000000"/>
              </w:rPr>
              <w:t>Наименование организации/инициативной группы</w:t>
            </w:r>
          </w:p>
        </w:tc>
        <w:tc>
          <w:tcPr>
            <w:tcW w:w="6056" w:type="dxa"/>
            <w:shd w:val="clear" w:color="auto" w:fill="auto"/>
          </w:tcPr>
          <w:p w14:paraId="771BDE72" w14:textId="77777777" w:rsidR="00DA6B9E" w:rsidRPr="00DA6B9E" w:rsidRDefault="00DA6B9E" w:rsidP="00DA6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A6B9E" w:rsidRPr="00DA6B9E" w14:paraId="1E6741C3" w14:textId="77777777" w:rsidTr="007D038E">
        <w:tc>
          <w:tcPr>
            <w:tcW w:w="3515" w:type="dxa"/>
            <w:shd w:val="clear" w:color="auto" w:fill="auto"/>
          </w:tcPr>
          <w:p w14:paraId="263F4AD7" w14:textId="77777777" w:rsidR="00DA6B9E" w:rsidRPr="00DA6B9E" w:rsidRDefault="00DA6B9E" w:rsidP="00DA6B9E">
            <w:pPr>
              <w:jc w:val="center"/>
              <w:rPr>
                <w:color w:val="000000"/>
              </w:rPr>
            </w:pPr>
            <w:r w:rsidRPr="00DA6B9E">
              <w:rPr>
                <w:color w:val="000000"/>
              </w:rPr>
              <w:t>Населенный пункт</w:t>
            </w:r>
          </w:p>
        </w:tc>
        <w:tc>
          <w:tcPr>
            <w:tcW w:w="6056" w:type="dxa"/>
            <w:shd w:val="clear" w:color="auto" w:fill="auto"/>
          </w:tcPr>
          <w:p w14:paraId="6526D932" w14:textId="77777777" w:rsidR="00DA6B9E" w:rsidRPr="00DA6B9E" w:rsidRDefault="00DA6B9E" w:rsidP="00DA6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A6B9E" w:rsidRPr="00DA6B9E" w14:paraId="3EBFACF0" w14:textId="77777777" w:rsidTr="007D038E">
        <w:tc>
          <w:tcPr>
            <w:tcW w:w="3515" w:type="dxa"/>
            <w:shd w:val="clear" w:color="auto" w:fill="auto"/>
          </w:tcPr>
          <w:p w14:paraId="7A528D35" w14:textId="77777777" w:rsidR="00DA6B9E" w:rsidRPr="00DA6B9E" w:rsidRDefault="00DA6B9E" w:rsidP="00DA6B9E">
            <w:pPr>
              <w:jc w:val="center"/>
              <w:rPr>
                <w:color w:val="000000"/>
              </w:rPr>
            </w:pPr>
            <w:r w:rsidRPr="00DA6B9E">
              <w:rPr>
                <w:color w:val="000000"/>
              </w:rPr>
              <w:t>Период деятельности</w:t>
            </w:r>
          </w:p>
        </w:tc>
        <w:tc>
          <w:tcPr>
            <w:tcW w:w="6056" w:type="dxa"/>
            <w:shd w:val="clear" w:color="auto" w:fill="auto"/>
          </w:tcPr>
          <w:p w14:paraId="4C00335F" w14:textId="77777777" w:rsidR="00DA6B9E" w:rsidRPr="00DA6B9E" w:rsidRDefault="00DA6B9E" w:rsidP="00DA6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A6B9E" w:rsidRPr="00DA6B9E" w14:paraId="5A08C888" w14:textId="77777777" w:rsidTr="007D038E">
        <w:tc>
          <w:tcPr>
            <w:tcW w:w="3515" w:type="dxa"/>
            <w:shd w:val="clear" w:color="auto" w:fill="auto"/>
          </w:tcPr>
          <w:p w14:paraId="5A5A3C77" w14:textId="77777777" w:rsidR="00DA6B9E" w:rsidRPr="00DA6B9E" w:rsidRDefault="00DA6B9E" w:rsidP="00DA6B9E">
            <w:pPr>
              <w:jc w:val="center"/>
              <w:rPr>
                <w:color w:val="000000"/>
              </w:rPr>
            </w:pPr>
            <w:r w:rsidRPr="00DA6B9E">
              <w:rPr>
                <w:color w:val="000000"/>
              </w:rPr>
              <w:t>Ф.И.О. руководителя (координатора) с указанием контактов (адрес, телефон, адрес электронной почты)</w:t>
            </w:r>
          </w:p>
        </w:tc>
        <w:tc>
          <w:tcPr>
            <w:tcW w:w="6056" w:type="dxa"/>
            <w:shd w:val="clear" w:color="auto" w:fill="auto"/>
          </w:tcPr>
          <w:p w14:paraId="52CE93CC" w14:textId="77777777" w:rsidR="00DA6B9E" w:rsidRPr="00DA6B9E" w:rsidRDefault="00DA6B9E" w:rsidP="00DA6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A6B9E" w:rsidRPr="00DA6B9E" w14:paraId="7500A629" w14:textId="77777777" w:rsidTr="007D038E">
        <w:tc>
          <w:tcPr>
            <w:tcW w:w="3515" w:type="dxa"/>
            <w:shd w:val="clear" w:color="auto" w:fill="auto"/>
          </w:tcPr>
          <w:p w14:paraId="1E01F7EE" w14:textId="77777777" w:rsidR="00DA6B9E" w:rsidRPr="00DA6B9E" w:rsidRDefault="00DA6B9E" w:rsidP="00DA6B9E">
            <w:pPr>
              <w:jc w:val="center"/>
              <w:rPr>
                <w:color w:val="000000"/>
              </w:rPr>
            </w:pPr>
            <w:r w:rsidRPr="00DA6B9E">
              <w:rPr>
                <w:color w:val="000000"/>
              </w:rPr>
              <w:t>Направление деятельности</w:t>
            </w:r>
          </w:p>
        </w:tc>
        <w:tc>
          <w:tcPr>
            <w:tcW w:w="6056" w:type="dxa"/>
            <w:shd w:val="clear" w:color="auto" w:fill="auto"/>
          </w:tcPr>
          <w:p w14:paraId="4C9115DD" w14:textId="77777777" w:rsidR="00DA6B9E" w:rsidRPr="00DA6B9E" w:rsidRDefault="00DA6B9E" w:rsidP="00DA6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A6B9E" w:rsidRPr="00DA6B9E" w14:paraId="0A0FBC83" w14:textId="77777777" w:rsidTr="007D038E">
        <w:tc>
          <w:tcPr>
            <w:tcW w:w="3515" w:type="dxa"/>
            <w:shd w:val="clear" w:color="auto" w:fill="auto"/>
          </w:tcPr>
          <w:p w14:paraId="34F35BCC" w14:textId="77777777" w:rsidR="00DA6B9E" w:rsidRPr="00DA6B9E" w:rsidRDefault="00DA6B9E" w:rsidP="00DA6B9E">
            <w:pPr>
              <w:jc w:val="center"/>
              <w:rPr>
                <w:color w:val="000000"/>
              </w:rPr>
            </w:pPr>
            <w:r w:rsidRPr="00DA6B9E">
              <w:rPr>
                <w:color w:val="000000"/>
              </w:rPr>
              <w:t>Цели и задачи</w:t>
            </w:r>
          </w:p>
        </w:tc>
        <w:tc>
          <w:tcPr>
            <w:tcW w:w="6056" w:type="dxa"/>
            <w:shd w:val="clear" w:color="auto" w:fill="auto"/>
          </w:tcPr>
          <w:p w14:paraId="77155FF9" w14:textId="77777777" w:rsidR="00DA6B9E" w:rsidRPr="00DA6B9E" w:rsidRDefault="00DA6B9E" w:rsidP="00DA6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A6B9E" w:rsidRPr="00DA6B9E" w14:paraId="27936B07" w14:textId="77777777" w:rsidTr="007D038E">
        <w:tc>
          <w:tcPr>
            <w:tcW w:w="3515" w:type="dxa"/>
            <w:shd w:val="clear" w:color="auto" w:fill="auto"/>
          </w:tcPr>
          <w:p w14:paraId="18BF942E" w14:textId="77777777" w:rsidR="00DA6B9E" w:rsidRPr="00DA6B9E" w:rsidRDefault="00DA6B9E" w:rsidP="00DA6B9E">
            <w:pPr>
              <w:jc w:val="center"/>
              <w:rPr>
                <w:color w:val="000000"/>
              </w:rPr>
            </w:pPr>
            <w:r w:rsidRPr="00DA6B9E">
              <w:rPr>
                <w:color w:val="000000"/>
              </w:rPr>
              <w:t>Количество членов команды</w:t>
            </w:r>
          </w:p>
        </w:tc>
        <w:tc>
          <w:tcPr>
            <w:tcW w:w="6056" w:type="dxa"/>
            <w:shd w:val="clear" w:color="auto" w:fill="auto"/>
          </w:tcPr>
          <w:p w14:paraId="08A47118" w14:textId="77777777" w:rsidR="00DA6B9E" w:rsidRPr="00DA6B9E" w:rsidRDefault="00DA6B9E" w:rsidP="00DA6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A6B9E" w:rsidRPr="00DA6B9E" w14:paraId="26E599D6" w14:textId="77777777" w:rsidTr="007D038E">
        <w:tc>
          <w:tcPr>
            <w:tcW w:w="3515" w:type="dxa"/>
            <w:shd w:val="clear" w:color="auto" w:fill="auto"/>
          </w:tcPr>
          <w:p w14:paraId="5D7DC60E" w14:textId="77777777" w:rsidR="00DA6B9E" w:rsidRPr="00DA6B9E" w:rsidRDefault="00DA6B9E" w:rsidP="00DA6B9E">
            <w:pPr>
              <w:jc w:val="center"/>
              <w:rPr>
                <w:color w:val="000000"/>
              </w:rPr>
            </w:pPr>
            <w:r w:rsidRPr="00DA6B9E">
              <w:rPr>
                <w:color w:val="000000"/>
              </w:rPr>
              <w:t xml:space="preserve">Общее количество добровольцев (волонтеров), задействованных </w:t>
            </w:r>
            <w:r w:rsidRPr="00DA6B9E">
              <w:rPr>
                <w:color w:val="000000"/>
              </w:rPr>
              <w:br/>
              <w:t>в деятельности</w:t>
            </w:r>
          </w:p>
        </w:tc>
        <w:tc>
          <w:tcPr>
            <w:tcW w:w="6056" w:type="dxa"/>
            <w:shd w:val="clear" w:color="auto" w:fill="auto"/>
          </w:tcPr>
          <w:p w14:paraId="3D23F11C" w14:textId="77777777" w:rsidR="00DA6B9E" w:rsidRPr="00DA6B9E" w:rsidRDefault="00DA6B9E" w:rsidP="00DA6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A6B9E" w:rsidRPr="00DA6B9E" w14:paraId="5DF402E3" w14:textId="77777777" w:rsidTr="007D038E">
        <w:tc>
          <w:tcPr>
            <w:tcW w:w="3515" w:type="dxa"/>
            <w:shd w:val="clear" w:color="auto" w:fill="auto"/>
          </w:tcPr>
          <w:p w14:paraId="514B7857" w14:textId="77777777" w:rsidR="00DA6B9E" w:rsidRPr="00DA6B9E" w:rsidRDefault="00DA6B9E" w:rsidP="00DA6B9E">
            <w:pPr>
              <w:jc w:val="center"/>
              <w:rPr>
                <w:color w:val="000000"/>
              </w:rPr>
            </w:pPr>
            <w:r w:rsidRPr="00DA6B9E">
              <w:rPr>
                <w:color w:val="000000"/>
              </w:rPr>
              <w:t>Краткое описание деятельности</w:t>
            </w:r>
          </w:p>
        </w:tc>
        <w:tc>
          <w:tcPr>
            <w:tcW w:w="6056" w:type="dxa"/>
            <w:shd w:val="clear" w:color="auto" w:fill="auto"/>
          </w:tcPr>
          <w:p w14:paraId="57547407" w14:textId="77777777" w:rsidR="00DA6B9E" w:rsidRPr="00DA6B9E" w:rsidRDefault="00DA6B9E" w:rsidP="00DA6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A6B9E" w:rsidRPr="00DA6B9E" w14:paraId="3104AB50" w14:textId="77777777" w:rsidTr="007D038E">
        <w:tc>
          <w:tcPr>
            <w:tcW w:w="3515" w:type="dxa"/>
            <w:shd w:val="clear" w:color="auto" w:fill="auto"/>
          </w:tcPr>
          <w:p w14:paraId="751FB034" w14:textId="77777777" w:rsidR="00DA6B9E" w:rsidRPr="00DA6B9E" w:rsidRDefault="00DA6B9E" w:rsidP="00DA6B9E">
            <w:pPr>
              <w:jc w:val="center"/>
              <w:rPr>
                <w:color w:val="000000"/>
              </w:rPr>
            </w:pPr>
            <w:r w:rsidRPr="00DA6B9E">
              <w:rPr>
                <w:color w:val="000000"/>
              </w:rPr>
              <w:t>Степень достижения результатов деятельности</w:t>
            </w:r>
          </w:p>
        </w:tc>
        <w:tc>
          <w:tcPr>
            <w:tcW w:w="6056" w:type="dxa"/>
            <w:shd w:val="clear" w:color="auto" w:fill="auto"/>
          </w:tcPr>
          <w:p w14:paraId="5BB7B0C0" w14:textId="77777777" w:rsidR="00DA6B9E" w:rsidRPr="00DA6B9E" w:rsidRDefault="00DA6B9E" w:rsidP="00DA6B9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1B2CF5AE" w14:textId="77777777" w:rsidR="00DA6B9E" w:rsidRPr="00DA6B9E" w:rsidRDefault="00DA6B9E" w:rsidP="00DA6B9E">
      <w:pPr>
        <w:ind w:firstLine="720"/>
        <w:rPr>
          <w:bCs/>
          <w:color w:val="000000"/>
        </w:rPr>
      </w:pPr>
    </w:p>
    <w:p w14:paraId="26D9D0FB" w14:textId="77777777" w:rsidR="00DA6B9E" w:rsidRPr="00DA6B9E" w:rsidRDefault="00DA6B9E" w:rsidP="00DA6B9E">
      <w:pPr>
        <w:ind w:firstLine="720"/>
        <w:jc w:val="both"/>
        <w:rPr>
          <w:bCs/>
          <w:color w:val="000000"/>
        </w:rPr>
      </w:pPr>
      <w:r w:rsidRPr="00DA6B9E">
        <w:rPr>
          <w:bCs/>
          <w:color w:val="000000"/>
        </w:rPr>
        <w:t>Приложения.</w:t>
      </w:r>
    </w:p>
    <w:p w14:paraId="0D32EC94" w14:textId="77777777" w:rsidR="00DA6B9E" w:rsidRPr="00DA6B9E" w:rsidRDefault="00DA6B9E" w:rsidP="00DA6B9E">
      <w:pPr>
        <w:ind w:firstLine="720"/>
        <w:jc w:val="both"/>
        <w:rPr>
          <w:bCs/>
          <w:color w:val="000000"/>
        </w:rPr>
      </w:pPr>
      <w:r w:rsidRPr="00DA6B9E">
        <w:rPr>
          <w:bCs/>
          <w:color w:val="000000"/>
        </w:rPr>
        <w:t>1.</w:t>
      </w:r>
    </w:p>
    <w:p w14:paraId="75AA9080" w14:textId="77777777" w:rsidR="00DA6B9E" w:rsidRPr="00DA6B9E" w:rsidRDefault="00DA6B9E" w:rsidP="00DA6B9E">
      <w:pPr>
        <w:ind w:firstLine="720"/>
        <w:jc w:val="both"/>
        <w:rPr>
          <w:bCs/>
          <w:color w:val="000000"/>
        </w:rPr>
      </w:pPr>
      <w:r w:rsidRPr="00DA6B9E">
        <w:rPr>
          <w:bCs/>
          <w:color w:val="000000"/>
        </w:rPr>
        <w:t>2.</w:t>
      </w:r>
    </w:p>
    <w:p w14:paraId="2B767B2F" w14:textId="77777777" w:rsidR="00DA6B9E" w:rsidRPr="00DA6B9E" w:rsidRDefault="00DA6B9E" w:rsidP="00DA6B9E">
      <w:pPr>
        <w:ind w:firstLine="720"/>
        <w:jc w:val="both"/>
        <w:rPr>
          <w:bCs/>
          <w:color w:val="000000"/>
        </w:rPr>
      </w:pPr>
      <w:r w:rsidRPr="00DA6B9E">
        <w:rPr>
          <w:bCs/>
          <w:color w:val="000000"/>
        </w:rPr>
        <w:t>3.</w:t>
      </w:r>
    </w:p>
    <w:p w14:paraId="7B607723" w14:textId="77777777" w:rsidR="00DA6B9E" w:rsidRPr="00DA6B9E" w:rsidRDefault="00DA6B9E" w:rsidP="00DA6B9E">
      <w:pPr>
        <w:widowControl w:val="0"/>
        <w:autoSpaceDE w:val="0"/>
        <w:autoSpaceDN w:val="0"/>
        <w:ind w:firstLine="708"/>
        <w:jc w:val="both"/>
      </w:pPr>
    </w:p>
    <w:p w14:paraId="3EC77B57" w14:textId="77777777" w:rsidR="00DA6B9E" w:rsidRPr="00DA6B9E" w:rsidRDefault="00DA6B9E" w:rsidP="00DA6B9E">
      <w:pPr>
        <w:widowControl w:val="0"/>
        <w:autoSpaceDE w:val="0"/>
        <w:autoSpaceDN w:val="0"/>
        <w:ind w:firstLine="708"/>
        <w:jc w:val="both"/>
      </w:pPr>
      <w:r w:rsidRPr="00DA6B9E">
        <w:t>Я, ___________________________________________предоставляю согласие Отделу культуры, спорта и молодежной политики на автоматизированную, а также без использования средств автоматизации обработку персональных данных, а именно совершение действий, предусмотренных п. 3 ст. 3 Федерального закона от 27.07.2006 № 152-ФЗ «О персональных данных»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14:paraId="05D39BBD" w14:textId="77777777" w:rsidR="00DA6B9E" w:rsidRPr="00DA6B9E" w:rsidRDefault="00DA6B9E" w:rsidP="00DA6B9E">
      <w:pPr>
        <w:widowControl w:val="0"/>
        <w:autoSpaceDE w:val="0"/>
        <w:autoSpaceDN w:val="0"/>
        <w:ind w:firstLine="708"/>
        <w:jc w:val="both"/>
      </w:pPr>
      <w:r w:rsidRPr="00DA6B9E">
        <w:t>С условиями и требованиями Конкурса ознакомлен и согласен.</w:t>
      </w:r>
    </w:p>
    <w:p w14:paraId="220A610D" w14:textId="77777777" w:rsidR="00DA6B9E" w:rsidRPr="00DA6B9E" w:rsidRDefault="00DA6B9E" w:rsidP="00DA6B9E">
      <w:pPr>
        <w:widowControl w:val="0"/>
        <w:autoSpaceDE w:val="0"/>
        <w:autoSpaceDN w:val="0"/>
        <w:ind w:firstLine="708"/>
        <w:jc w:val="both"/>
      </w:pPr>
    </w:p>
    <w:p w14:paraId="0339FCD4" w14:textId="77777777" w:rsidR="00DA6B9E" w:rsidRPr="00DA6B9E" w:rsidRDefault="00DA6B9E" w:rsidP="00DA6B9E">
      <w:pPr>
        <w:widowControl w:val="0"/>
        <w:autoSpaceDE w:val="0"/>
        <w:autoSpaceDN w:val="0"/>
        <w:ind w:firstLine="708"/>
        <w:jc w:val="both"/>
      </w:pPr>
      <w:r w:rsidRPr="00DA6B9E">
        <w:t xml:space="preserve">«____» _________2022 </w:t>
      </w:r>
      <w:r w:rsidRPr="00DA6B9E">
        <w:tab/>
      </w:r>
      <w:r w:rsidRPr="00DA6B9E">
        <w:tab/>
      </w:r>
      <w:r w:rsidRPr="00DA6B9E">
        <w:tab/>
      </w:r>
      <w:r w:rsidRPr="00DA6B9E">
        <w:tab/>
        <w:t xml:space="preserve"> </w:t>
      </w:r>
      <w:r w:rsidRPr="00DA6B9E">
        <w:tab/>
        <w:t>_________________</w:t>
      </w:r>
    </w:p>
    <w:p w14:paraId="62A500F8" w14:textId="77777777" w:rsidR="00DA6B9E" w:rsidRPr="00DA6B9E" w:rsidRDefault="00DA6B9E" w:rsidP="00DA6B9E">
      <w:pPr>
        <w:widowControl w:val="0"/>
        <w:autoSpaceDE w:val="0"/>
        <w:autoSpaceDN w:val="0"/>
        <w:ind w:firstLine="708"/>
        <w:jc w:val="both"/>
        <w:rPr>
          <w:rFonts w:ascii="Calibri" w:hAnsi="Calibri" w:cs="Calibri"/>
          <w:color w:val="000000"/>
          <w:sz w:val="22"/>
          <w:szCs w:val="20"/>
        </w:rPr>
      </w:pPr>
      <w:r w:rsidRPr="00DA6B9E">
        <w:t xml:space="preserve">                                                                                                подпись заявителя</w:t>
      </w:r>
    </w:p>
    <w:p w14:paraId="1466E93A" w14:textId="1CEA705D" w:rsidR="000F5161" w:rsidRPr="00684368" w:rsidRDefault="000F5161" w:rsidP="000F5161">
      <w:pPr>
        <w:pStyle w:val="a8"/>
        <w:spacing w:before="0" w:beforeAutospacing="0" w:after="0" w:afterAutospacing="0" w:line="360" w:lineRule="auto"/>
        <w:jc w:val="both"/>
        <w:rPr>
          <w:rStyle w:val="a9"/>
          <w:i w:val="0"/>
          <w:sz w:val="26"/>
          <w:szCs w:val="26"/>
        </w:rPr>
      </w:pPr>
    </w:p>
    <w:p w14:paraId="4B0E123D" w14:textId="77777777" w:rsidR="000F5161" w:rsidRPr="00684368" w:rsidRDefault="000F5161" w:rsidP="000F5161">
      <w:pPr>
        <w:contextualSpacing/>
        <w:jc w:val="both"/>
        <w:rPr>
          <w:sz w:val="26"/>
          <w:szCs w:val="26"/>
        </w:rPr>
      </w:pPr>
    </w:p>
    <w:p w14:paraId="75DE8287" w14:textId="77777777" w:rsidR="00363325" w:rsidRPr="00684368" w:rsidRDefault="00363325">
      <w:pPr>
        <w:spacing w:line="360" w:lineRule="auto"/>
        <w:jc w:val="both"/>
        <w:rPr>
          <w:sz w:val="22"/>
        </w:rPr>
      </w:pPr>
    </w:p>
    <w:p w14:paraId="54A0620A" w14:textId="0D5D708D" w:rsidR="003218D1" w:rsidRPr="003218D1" w:rsidRDefault="003218D1" w:rsidP="003218D1">
      <w:pPr>
        <w:spacing w:line="360" w:lineRule="auto"/>
        <w:rPr>
          <w:b/>
          <w:bCs/>
          <w:sz w:val="26"/>
          <w:szCs w:val="26"/>
        </w:rPr>
      </w:pPr>
    </w:p>
    <w:sectPr w:rsidR="003218D1" w:rsidRPr="003218D1" w:rsidSect="000F506B">
      <w:pgSz w:w="11906" w:h="16838" w:code="9"/>
      <w:pgMar w:top="1134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53028FD"/>
    <w:multiLevelType w:val="multilevel"/>
    <w:tmpl w:val="48868A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5692D45"/>
    <w:multiLevelType w:val="multilevel"/>
    <w:tmpl w:val="6D9C78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B10228F"/>
    <w:multiLevelType w:val="multilevel"/>
    <w:tmpl w:val="0EF2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6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14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35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EAC0C19"/>
    <w:multiLevelType w:val="hybridMultilevel"/>
    <w:tmpl w:val="1720736A"/>
    <w:lvl w:ilvl="0" w:tplc="06D09E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2C42BA6"/>
    <w:multiLevelType w:val="hybridMultilevel"/>
    <w:tmpl w:val="CD6C4346"/>
    <w:lvl w:ilvl="0" w:tplc="70B2F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2AEFDD6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47D35"/>
    <w:multiLevelType w:val="hybridMultilevel"/>
    <w:tmpl w:val="6D840318"/>
    <w:lvl w:ilvl="0" w:tplc="70B2F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07517"/>
    <w:multiLevelType w:val="hybridMultilevel"/>
    <w:tmpl w:val="A94694EA"/>
    <w:lvl w:ilvl="0" w:tplc="70B2F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04DA"/>
    <w:multiLevelType w:val="hybridMultilevel"/>
    <w:tmpl w:val="ADE495A2"/>
    <w:lvl w:ilvl="0" w:tplc="70B2F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6754A"/>
    <w:multiLevelType w:val="hybridMultilevel"/>
    <w:tmpl w:val="3C2CD39E"/>
    <w:lvl w:ilvl="0" w:tplc="1C0A26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C5148FC"/>
    <w:multiLevelType w:val="multilevel"/>
    <w:tmpl w:val="A47804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F712420"/>
    <w:multiLevelType w:val="hybridMultilevel"/>
    <w:tmpl w:val="B79A476E"/>
    <w:lvl w:ilvl="0" w:tplc="BF4A0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4C2639"/>
    <w:multiLevelType w:val="hybridMultilevel"/>
    <w:tmpl w:val="722CA532"/>
    <w:lvl w:ilvl="0" w:tplc="06D09E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3A96AB0"/>
    <w:multiLevelType w:val="multilevel"/>
    <w:tmpl w:val="809EC4C8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6E"/>
    <w:rsid w:val="00013749"/>
    <w:rsid w:val="00037A17"/>
    <w:rsid w:val="00060C8E"/>
    <w:rsid w:val="00094DCF"/>
    <w:rsid w:val="000C4F42"/>
    <w:rsid w:val="000F506B"/>
    <w:rsid w:val="000F5161"/>
    <w:rsid w:val="00110511"/>
    <w:rsid w:val="00110FEB"/>
    <w:rsid w:val="00116C0A"/>
    <w:rsid w:val="00240773"/>
    <w:rsid w:val="0024773C"/>
    <w:rsid w:val="00263AAC"/>
    <w:rsid w:val="00282D38"/>
    <w:rsid w:val="002920B1"/>
    <w:rsid w:val="002C7D5F"/>
    <w:rsid w:val="002D16DA"/>
    <w:rsid w:val="003015D9"/>
    <w:rsid w:val="003218D1"/>
    <w:rsid w:val="00334FC5"/>
    <w:rsid w:val="003557AA"/>
    <w:rsid w:val="00363325"/>
    <w:rsid w:val="00364A04"/>
    <w:rsid w:val="00370D20"/>
    <w:rsid w:val="00402266"/>
    <w:rsid w:val="0041641F"/>
    <w:rsid w:val="004A26AA"/>
    <w:rsid w:val="004C1156"/>
    <w:rsid w:val="004C2F41"/>
    <w:rsid w:val="004D1BC7"/>
    <w:rsid w:val="004F29E1"/>
    <w:rsid w:val="0054380C"/>
    <w:rsid w:val="00557665"/>
    <w:rsid w:val="00561620"/>
    <w:rsid w:val="00577D1F"/>
    <w:rsid w:val="005B1CF5"/>
    <w:rsid w:val="005C3C4C"/>
    <w:rsid w:val="005D4EFB"/>
    <w:rsid w:val="00631845"/>
    <w:rsid w:val="006340DC"/>
    <w:rsid w:val="00662006"/>
    <w:rsid w:val="0068277E"/>
    <w:rsid w:val="00684368"/>
    <w:rsid w:val="006876B7"/>
    <w:rsid w:val="006D178A"/>
    <w:rsid w:val="006F7342"/>
    <w:rsid w:val="00753614"/>
    <w:rsid w:val="00774A57"/>
    <w:rsid w:val="007B5DDD"/>
    <w:rsid w:val="00822811"/>
    <w:rsid w:val="0084726D"/>
    <w:rsid w:val="008B1C77"/>
    <w:rsid w:val="008C456E"/>
    <w:rsid w:val="008D5EA8"/>
    <w:rsid w:val="008F580F"/>
    <w:rsid w:val="009068FC"/>
    <w:rsid w:val="00911CFC"/>
    <w:rsid w:val="00945F07"/>
    <w:rsid w:val="009765E3"/>
    <w:rsid w:val="0098380C"/>
    <w:rsid w:val="00987CB2"/>
    <w:rsid w:val="009A373F"/>
    <w:rsid w:val="009B5820"/>
    <w:rsid w:val="009C53AA"/>
    <w:rsid w:val="009E0BF7"/>
    <w:rsid w:val="009F233A"/>
    <w:rsid w:val="00A25426"/>
    <w:rsid w:val="00A37247"/>
    <w:rsid w:val="00A640E6"/>
    <w:rsid w:val="00A65493"/>
    <w:rsid w:val="00A776CA"/>
    <w:rsid w:val="00AE4536"/>
    <w:rsid w:val="00B42A41"/>
    <w:rsid w:val="00B71B07"/>
    <w:rsid w:val="00B9062F"/>
    <w:rsid w:val="00BB4274"/>
    <w:rsid w:val="00BF29E3"/>
    <w:rsid w:val="00C22298"/>
    <w:rsid w:val="00C76770"/>
    <w:rsid w:val="00C91D8D"/>
    <w:rsid w:val="00CA5F47"/>
    <w:rsid w:val="00CD6D34"/>
    <w:rsid w:val="00CF2BE7"/>
    <w:rsid w:val="00D01C54"/>
    <w:rsid w:val="00D04AE6"/>
    <w:rsid w:val="00D264E5"/>
    <w:rsid w:val="00D27748"/>
    <w:rsid w:val="00D7534D"/>
    <w:rsid w:val="00DA6B9E"/>
    <w:rsid w:val="00DE6370"/>
    <w:rsid w:val="00E116BD"/>
    <w:rsid w:val="00E16980"/>
    <w:rsid w:val="00E26BF1"/>
    <w:rsid w:val="00E358E9"/>
    <w:rsid w:val="00E849A7"/>
    <w:rsid w:val="00E95D39"/>
    <w:rsid w:val="00E95E07"/>
    <w:rsid w:val="00EA41AD"/>
    <w:rsid w:val="00EE1049"/>
    <w:rsid w:val="00F009D1"/>
    <w:rsid w:val="00F02435"/>
    <w:rsid w:val="00F04AB5"/>
    <w:rsid w:val="00F52D8C"/>
    <w:rsid w:val="00F53C95"/>
    <w:rsid w:val="00FA36B2"/>
    <w:rsid w:val="00FA7EA7"/>
    <w:rsid w:val="00FC774D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0AC9F"/>
  <w15:docId w15:val="{94704DE2-19A3-4FC5-B213-D9629F53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B1C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06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F506B"/>
    <w:pPr>
      <w:keepNext/>
      <w:spacing w:line="360" w:lineRule="auto"/>
      <w:jc w:val="center"/>
      <w:outlineLvl w:val="1"/>
    </w:pPr>
    <w:rPr>
      <w:b/>
      <w:bCs/>
      <w:spacing w:val="8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DA6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506B"/>
    <w:pPr>
      <w:jc w:val="center"/>
    </w:pPr>
    <w:rPr>
      <w:b/>
      <w:bCs/>
      <w:sz w:val="26"/>
    </w:rPr>
  </w:style>
  <w:style w:type="paragraph" w:styleId="a4">
    <w:name w:val="Body Text Indent"/>
    <w:basedOn w:val="a"/>
    <w:rsid w:val="000F506B"/>
    <w:pPr>
      <w:spacing w:line="360" w:lineRule="auto"/>
      <w:ind w:firstLine="709"/>
      <w:jc w:val="both"/>
    </w:pPr>
    <w:rPr>
      <w:sz w:val="26"/>
    </w:rPr>
  </w:style>
  <w:style w:type="paragraph" w:styleId="a5">
    <w:name w:val="Body Text"/>
    <w:basedOn w:val="a"/>
    <w:link w:val="a6"/>
    <w:rsid w:val="00911CFC"/>
    <w:pPr>
      <w:spacing w:after="120"/>
    </w:pPr>
  </w:style>
  <w:style w:type="character" w:customStyle="1" w:styleId="21">
    <w:name w:val="Основной текст (2)_"/>
    <w:basedOn w:val="a0"/>
    <w:link w:val="22"/>
    <w:rsid w:val="00911CFC"/>
    <w:rPr>
      <w:sz w:val="18"/>
      <w:szCs w:val="18"/>
      <w:lang w:bidi="ar-SA"/>
    </w:rPr>
  </w:style>
  <w:style w:type="character" w:customStyle="1" w:styleId="23">
    <w:name w:val="Заголовок №2_"/>
    <w:basedOn w:val="a0"/>
    <w:link w:val="24"/>
    <w:rsid w:val="00911CFC"/>
    <w:rPr>
      <w:b/>
      <w:bCs/>
      <w:sz w:val="22"/>
      <w:szCs w:val="22"/>
      <w:lang w:bidi="ar-SA"/>
    </w:rPr>
  </w:style>
  <w:style w:type="character" w:customStyle="1" w:styleId="16">
    <w:name w:val="Основной текст + 16"/>
    <w:aliases w:val="5 pt,Курсив"/>
    <w:basedOn w:val="a0"/>
    <w:rsid w:val="00911CFC"/>
    <w:rPr>
      <w:rFonts w:ascii="Times New Roman" w:hAnsi="Times New Roman" w:cs="Times New Roman"/>
      <w:i/>
      <w:iCs/>
      <w:noProof/>
      <w:spacing w:val="0"/>
      <w:sz w:val="33"/>
      <w:szCs w:val="33"/>
      <w:u w:val="single"/>
    </w:rPr>
  </w:style>
  <w:style w:type="character" w:customStyle="1" w:styleId="11">
    <w:name w:val="Заголовок №1_"/>
    <w:basedOn w:val="a0"/>
    <w:link w:val="110"/>
    <w:rsid w:val="00911CFC"/>
    <w:rPr>
      <w:sz w:val="22"/>
      <w:szCs w:val="22"/>
      <w:lang w:bidi="ar-SA"/>
    </w:rPr>
  </w:style>
  <w:style w:type="character" w:customStyle="1" w:styleId="12">
    <w:name w:val="Заголовок №1"/>
    <w:basedOn w:val="11"/>
    <w:rsid w:val="00911CFC"/>
    <w:rPr>
      <w:sz w:val="22"/>
      <w:szCs w:val="22"/>
      <w:u w:val="single"/>
      <w:lang w:bidi="ar-SA"/>
    </w:rPr>
  </w:style>
  <w:style w:type="character" w:customStyle="1" w:styleId="120">
    <w:name w:val="Заголовок №1 (2)_"/>
    <w:basedOn w:val="a0"/>
    <w:link w:val="121"/>
    <w:rsid w:val="00911CFC"/>
    <w:rPr>
      <w:i/>
      <w:iCs/>
      <w:sz w:val="33"/>
      <w:szCs w:val="33"/>
      <w:lang w:bidi="ar-SA"/>
    </w:rPr>
  </w:style>
  <w:style w:type="character" w:customStyle="1" w:styleId="3">
    <w:name w:val="Основной текст (3)_"/>
    <w:basedOn w:val="a0"/>
    <w:link w:val="30"/>
    <w:rsid w:val="00911CFC"/>
    <w:rPr>
      <w:i/>
      <w:iCs/>
      <w:sz w:val="33"/>
      <w:szCs w:val="33"/>
      <w:lang w:bidi="ar-SA"/>
    </w:rPr>
  </w:style>
  <w:style w:type="paragraph" w:customStyle="1" w:styleId="22">
    <w:name w:val="Основной текст (2)"/>
    <w:basedOn w:val="a"/>
    <w:link w:val="21"/>
    <w:rsid w:val="00911CFC"/>
    <w:pPr>
      <w:shd w:val="clear" w:color="auto" w:fill="FFFFFF"/>
      <w:spacing w:line="259" w:lineRule="exact"/>
    </w:pPr>
    <w:rPr>
      <w:sz w:val="18"/>
      <w:szCs w:val="18"/>
    </w:rPr>
  </w:style>
  <w:style w:type="paragraph" w:customStyle="1" w:styleId="24">
    <w:name w:val="Заголовок №2"/>
    <w:basedOn w:val="a"/>
    <w:link w:val="23"/>
    <w:rsid w:val="00911CFC"/>
    <w:pPr>
      <w:shd w:val="clear" w:color="auto" w:fill="FFFFFF"/>
      <w:spacing w:line="562" w:lineRule="exact"/>
      <w:outlineLvl w:val="1"/>
    </w:pPr>
    <w:rPr>
      <w:b/>
      <w:bCs/>
      <w:sz w:val="22"/>
      <w:szCs w:val="22"/>
    </w:rPr>
  </w:style>
  <w:style w:type="paragraph" w:customStyle="1" w:styleId="110">
    <w:name w:val="Заголовок №11"/>
    <w:basedOn w:val="a"/>
    <w:link w:val="11"/>
    <w:rsid w:val="00911CFC"/>
    <w:pPr>
      <w:shd w:val="clear" w:color="auto" w:fill="FFFFFF"/>
      <w:spacing w:line="240" w:lineRule="atLeast"/>
      <w:jc w:val="both"/>
      <w:outlineLvl w:val="0"/>
    </w:pPr>
    <w:rPr>
      <w:sz w:val="22"/>
      <w:szCs w:val="22"/>
    </w:rPr>
  </w:style>
  <w:style w:type="paragraph" w:customStyle="1" w:styleId="121">
    <w:name w:val="Заголовок №1 (2)"/>
    <w:basedOn w:val="a"/>
    <w:link w:val="120"/>
    <w:rsid w:val="00911CFC"/>
    <w:pPr>
      <w:shd w:val="clear" w:color="auto" w:fill="FFFFFF"/>
      <w:spacing w:line="240" w:lineRule="atLeast"/>
      <w:jc w:val="both"/>
      <w:outlineLvl w:val="0"/>
    </w:pPr>
    <w:rPr>
      <w:i/>
      <w:iCs/>
      <w:sz w:val="33"/>
      <w:szCs w:val="33"/>
    </w:rPr>
  </w:style>
  <w:style w:type="paragraph" w:customStyle="1" w:styleId="30">
    <w:name w:val="Основной текст (3)"/>
    <w:basedOn w:val="a"/>
    <w:link w:val="3"/>
    <w:rsid w:val="00911CFC"/>
    <w:pPr>
      <w:shd w:val="clear" w:color="auto" w:fill="FFFFFF"/>
      <w:spacing w:after="120" w:line="240" w:lineRule="atLeast"/>
    </w:pPr>
    <w:rPr>
      <w:i/>
      <w:iCs/>
      <w:sz w:val="33"/>
      <w:szCs w:val="33"/>
    </w:rPr>
  </w:style>
  <w:style w:type="character" w:customStyle="1" w:styleId="10">
    <w:name w:val="Заголовок 1 Знак"/>
    <w:basedOn w:val="a0"/>
    <w:link w:val="1"/>
    <w:rsid w:val="00F52D8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52D8C"/>
    <w:rPr>
      <w:b/>
      <w:bCs/>
      <w:spacing w:val="80"/>
      <w:sz w:val="36"/>
      <w:szCs w:val="24"/>
    </w:rPr>
  </w:style>
  <w:style w:type="paragraph" w:styleId="a7">
    <w:name w:val="List Paragraph"/>
    <w:basedOn w:val="a"/>
    <w:uiPriority w:val="34"/>
    <w:qFormat/>
    <w:rsid w:val="00E169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nhideWhenUsed/>
    <w:rsid w:val="000F5161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0F5161"/>
    <w:rPr>
      <w:i/>
      <w:iCs/>
    </w:rPr>
  </w:style>
  <w:style w:type="character" w:customStyle="1" w:styleId="a6">
    <w:name w:val="Основной текст Знак"/>
    <w:basedOn w:val="a0"/>
    <w:link w:val="a5"/>
    <w:rsid w:val="005B1CF5"/>
    <w:rPr>
      <w:sz w:val="24"/>
      <w:szCs w:val="24"/>
    </w:rPr>
  </w:style>
  <w:style w:type="paragraph" w:customStyle="1" w:styleId="ConsNonformat">
    <w:name w:val="ConsNonformat"/>
    <w:rsid w:val="008D5EA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94D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4DC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A6B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2436E3819C6479C6C97C1BE3D6476A1A2E3DEF792345E3154F6DE045A61ADBEFAB8DED1652C6DCF39259219108783C580F587ED31763C8RBa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Отдел культуры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Лида Королева</dc:creator>
  <cp:lastModifiedBy>пк</cp:lastModifiedBy>
  <cp:revision>2</cp:revision>
  <cp:lastPrinted>2021-06-30T09:30:00Z</cp:lastPrinted>
  <dcterms:created xsi:type="dcterms:W3CDTF">2022-04-21T16:21:00Z</dcterms:created>
  <dcterms:modified xsi:type="dcterms:W3CDTF">2022-04-21T16:21:00Z</dcterms:modified>
</cp:coreProperties>
</file>