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3E" w:rsidRPr="007B247A" w:rsidRDefault="00FA053E" w:rsidP="00FA053E">
      <w:pPr>
        <w:keepNext/>
        <w:jc w:val="center"/>
        <w:outlineLvl w:val="0"/>
        <w:rPr>
          <w:b/>
          <w:sz w:val="16"/>
          <w:u w:val="single"/>
        </w:rPr>
      </w:pPr>
      <w:r>
        <w:rPr>
          <w:b/>
          <w:noProof/>
          <w:sz w:val="40"/>
        </w:rPr>
        <w:drawing>
          <wp:inline distT="0" distB="0" distL="0" distR="0">
            <wp:extent cx="6762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53E" w:rsidRPr="007B247A" w:rsidRDefault="00FA053E" w:rsidP="00FA053E">
      <w:pPr>
        <w:keepNext/>
        <w:jc w:val="center"/>
        <w:outlineLvl w:val="1"/>
        <w:rPr>
          <w:b/>
          <w:bCs/>
          <w:sz w:val="28"/>
          <w:u w:val="single"/>
        </w:rPr>
      </w:pPr>
      <w:r w:rsidRPr="007B247A">
        <w:rPr>
          <w:b/>
          <w:bCs/>
          <w:sz w:val="34"/>
          <w:u w:val="single"/>
        </w:rPr>
        <w:t>СОВЕТ  ДЕПУТАТОВ  ГОРОДА  ПОЛЯРНЫЕ  ЗОРИ</w:t>
      </w:r>
    </w:p>
    <w:p w:rsidR="002B10F4" w:rsidRDefault="002B10F4" w:rsidP="00250FA0">
      <w:pPr>
        <w:rPr>
          <w:sz w:val="26"/>
        </w:rPr>
      </w:pPr>
    </w:p>
    <w:p w:rsidR="00250FA0" w:rsidRPr="007B247A" w:rsidRDefault="00250FA0" w:rsidP="00250FA0">
      <w:pPr>
        <w:keepNext/>
        <w:ind w:left="2820" w:firstLine="720"/>
        <w:outlineLvl w:val="2"/>
        <w:rPr>
          <w:b/>
          <w:sz w:val="48"/>
        </w:rPr>
      </w:pPr>
      <w:r w:rsidRPr="007B247A">
        <w:rPr>
          <w:b/>
          <w:sz w:val="40"/>
        </w:rPr>
        <w:t>Распоряжение</w:t>
      </w:r>
    </w:p>
    <w:p w:rsidR="00250FA0" w:rsidRPr="007B247A" w:rsidRDefault="00250FA0" w:rsidP="00250FA0">
      <w:pPr>
        <w:rPr>
          <w:sz w:val="28"/>
        </w:rPr>
      </w:pPr>
    </w:p>
    <w:p w:rsidR="00250FA0" w:rsidRPr="007B247A" w:rsidRDefault="007C720A" w:rsidP="00250FA0">
      <w:pPr>
        <w:jc w:val="center"/>
        <w:rPr>
          <w:sz w:val="18"/>
        </w:rPr>
      </w:pPr>
      <w:r>
        <w:rPr>
          <w:sz w:val="26"/>
        </w:rPr>
        <w:t xml:space="preserve">от </w:t>
      </w:r>
      <w:r w:rsidR="00682E51">
        <w:rPr>
          <w:sz w:val="26"/>
        </w:rPr>
        <w:t xml:space="preserve">21 февраля 2022 г.      </w:t>
      </w:r>
      <w:r w:rsidR="00250FA0" w:rsidRPr="007B247A">
        <w:rPr>
          <w:sz w:val="26"/>
        </w:rPr>
        <w:t xml:space="preserve">                                                          </w:t>
      </w:r>
      <w:r w:rsidR="00E35B32">
        <w:rPr>
          <w:sz w:val="26"/>
        </w:rPr>
        <w:t xml:space="preserve">      </w:t>
      </w:r>
      <w:r w:rsidR="00187F97">
        <w:rPr>
          <w:sz w:val="26"/>
        </w:rPr>
        <w:t xml:space="preserve">               </w:t>
      </w:r>
      <w:r w:rsidR="00250FA0" w:rsidRPr="007B247A">
        <w:rPr>
          <w:sz w:val="26"/>
        </w:rPr>
        <w:t xml:space="preserve"> №</w:t>
      </w:r>
      <w:r w:rsidR="00682E51">
        <w:rPr>
          <w:sz w:val="26"/>
        </w:rPr>
        <w:t>12</w:t>
      </w:r>
      <w:r w:rsidR="00250FA0" w:rsidRPr="007B247A">
        <w:rPr>
          <w:sz w:val="26"/>
        </w:rPr>
        <w:t xml:space="preserve">                                             </w:t>
      </w:r>
      <w:r w:rsidR="00DC0833">
        <w:rPr>
          <w:sz w:val="26"/>
        </w:rPr>
        <w:t xml:space="preserve">   </w:t>
      </w:r>
      <w:r w:rsidR="00250FA0" w:rsidRPr="007B247A">
        <w:rPr>
          <w:sz w:val="26"/>
        </w:rPr>
        <w:t>г. Полярные Зори</w:t>
      </w:r>
    </w:p>
    <w:p w:rsidR="002B10F4" w:rsidRPr="002B10F4" w:rsidRDefault="002B10F4" w:rsidP="002B10F4">
      <w:pPr>
        <w:rPr>
          <w:sz w:val="26"/>
          <w:szCs w:val="26"/>
        </w:rPr>
      </w:pPr>
    </w:p>
    <w:p w:rsidR="00250FA0" w:rsidRPr="00927CA7" w:rsidRDefault="002B10F4" w:rsidP="00800F9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27CA7">
        <w:rPr>
          <w:b/>
          <w:color w:val="auto"/>
          <w:sz w:val="26"/>
          <w:szCs w:val="26"/>
        </w:rPr>
        <w:t>О</w:t>
      </w:r>
      <w:r w:rsidR="00EC3E74" w:rsidRPr="00927CA7">
        <w:rPr>
          <w:b/>
          <w:color w:val="auto"/>
          <w:sz w:val="26"/>
          <w:szCs w:val="26"/>
        </w:rPr>
        <w:t>б</w:t>
      </w:r>
      <w:r w:rsidRPr="00927CA7">
        <w:rPr>
          <w:b/>
          <w:color w:val="auto"/>
          <w:sz w:val="26"/>
          <w:szCs w:val="26"/>
        </w:rPr>
        <w:t xml:space="preserve"> </w:t>
      </w:r>
      <w:r w:rsidR="00145B38" w:rsidRPr="00927CA7">
        <w:rPr>
          <w:b/>
          <w:color w:val="auto"/>
          <w:sz w:val="26"/>
          <w:szCs w:val="26"/>
        </w:rPr>
        <w:t>утверждении П</w:t>
      </w:r>
      <w:r w:rsidR="00EC3E74" w:rsidRPr="00927CA7">
        <w:rPr>
          <w:b/>
          <w:color w:val="auto"/>
          <w:sz w:val="26"/>
          <w:szCs w:val="26"/>
        </w:rPr>
        <w:t xml:space="preserve">оложения </w:t>
      </w:r>
      <w:r w:rsidR="00145B38" w:rsidRPr="00927CA7">
        <w:rPr>
          <w:b/>
          <w:bCs/>
          <w:color w:val="auto"/>
          <w:sz w:val="26"/>
          <w:szCs w:val="26"/>
        </w:rPr>
        <w:t>о комиссии по соблюдению требований к служебному поведению муниципальных служащих аппарата Совета депутатов города Полярные Зори и урегулированию конфликта интересов</w:t>
      </w:r>
    </w:p>
    <w:p w:rsidR="00250FA0" w:rsidRPr="00927CA7" w:rsidRDefault="00250FA0" w:rsidP="0001002F">
      <w:pPr>
        <w:pStyle w:val="Default"/>
        <w:rPr>
          <w:b/>
          <w:bCs/>
          <w:color w:val="auto"/>
          <w:sz w:val="26"/>
          <w:szCs w:val="26"/>
        </w:rPr>
      </w:pPr>
    </w:p>
    <w:p w:rsidR="002B3FCE" w:rsidRPr="00927CA7" w:rsidRDefault="002B7FA8" w:rsidP="00D347EC">
      <w:pPr>
        <w:ind w:firstLine="708"/>
        <w:jc w:val="both"/>
        <w:rPr>
          <w:sz w:val="26"/>
          <w:szCs w:val="26"/>
        </w:rPr>
      </w:pPr>
      <w:proofErr w:type="gramStart"/>
      <w:r w:rsidRPr="00927CA7">
        <w:rPr>
          <w:sz w:val="26"/>
          <w:szCs w:val="26"/>
        </w:rPr>
        <w:t>В соответствии с требованиями Федерального закона от 25.12.2008</w:t>
      </w:r>
      <w:r w:rsidR="00C069C7">
        <w:rPr>
          <w:sz w:val="26"/>
          <w:szCs w:val="26"/>
        </w:rPr>
        <w:t xml:space="preserve">              </w:t>
      </w:r>
      <w:r w:rsidRPr="00927CA7">
        <w:rPr>
          <w:sz w:val="26"/>
          <w:szCs w:val="26"/>
        </w:rPr>
        <w:t xml:space="preserve"> № 273-ФЗ «О противодействии коррупции», Указов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и от 21.07.2010 № 925 «О мерах по реализации отдельных положений Федерального закона «О противодействии коррупции</w:t>
      </w:r>
      <w:r w:rsidR="00D347EC" w:rsidRPr="00927CA7">
        <w:rPr>
          <w:sz w:val="26"/>
          <w:szCs w:val="26"/>
        </w:rPr>
        <w:t xml:space="preserve">, в </w:t>
      </w:r>
      <w:r w:rsidR="002B3FCE" w:rsidRPr="00927CA7">
        <w:rPr>
          <w:sz w:val="26"/>
          <w:szCs w:val="26"/>
        </w:rPr>
        <w:t xml:space="preserve">связи с принятием Федерального </w:t>
      </w:r>
      <w:r w:rsidR="00C069C7">
        <w:rPr>
          <w:sz w:val="26"/>
          <w:szCs w:val="26"/>
        </w:rPr>
        <w:t>закона от 01.07.2021 № 255-ФЗ "</w:t>
      </w:r>
      <w:r w:rsidR="002B3FCE" w:rsidRPr="00927CA7">
        <w:rPr>
          <w:sz w:val="26"/>
          <w:szCs w:val="26"/>
        </w:rPr>
        <w:t>О внесении</w:t>
      </w:r>
      <w:proofErr w:type="gramEnd"/>
      <w:r w:rsidR="00D347EC" w:rsidRPr="00927CA7">
        <w:rPr>
          <w:sz w:val="26"/>
          <w:szCs w:val="26"/>
        </w:rPr>
        <w:t xml:space="preserve"> изменений в Федеральный закон «</w:t>
      </w:r>
      <w:r w:rsidR="002B3FCE" w:rsidRPr="00927CA7">
        <w:rPr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</w:t>
      </w:r>
      <w:r w:rsidR="00D347EC" w:rsidRPr="00927CA7">
        <w:rPr>
          <w:sz w:val="26"/>
          <w:szCs w:val="26"/>
        </w:rPr>
        <w:t>льные акты Российской Федерации»</w:t>
      </w:r>
      <w:r w:rsidR="00234FB9" w:rsidRPr="00927CA7">
        <w:rPr>
          <w:sz w:val="26"/>
          <w:szCs w:val="26"/>
        </w:rPr>
        <w:t>:</w:t>
      </w:r>
    </w:p>
    <w:p w:rsidR="008B5E38" w:rsidRPr="00927CA7" w:rsidRDefault="00D70138" w:rsidP="009F38C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>1</w:t>
      </w:r>
      <w:r w:rsidR="008C02D7" w:rsidRPr="00927CA7">
        <w:rPr>
          <w:color w:val="auto"/>
          <w:sz w:val="26"/>
          <w:szCs w:val="26"/>
        </w:rPr>
        <w:t>.</w:t>
      </w:r>
      <w:r w:rsidR="0006134D" w:rsidRPr="00927CA7">
        <w:rPr>
          <w:color w:val="auto"/>
          <w:sz w:val="26"/>
          <w:szCs w:val="26"/>
        </w:rPr>
        <w:t xml:space="preserve"> </w:t>
      </w:r>
      <w:r w:rsidR="0092679B" w:rsidRPr="00927CA7">
        <w:rPr>
          <w:color w:val="auto"/>
          <w:sz w:val="26"/>
          <w:szCs w:val="26"/>
        </w:rPr>
        <w:t>Утв</w:t>
      </w:r>
      <w:r w:rsidR="006A0E50" w:rsidRPr="00927CA7">
        <w:rPr>
          <w:color w:val="auto"/>
          <w:sz w:val="26"/>
          <w:szCs w:val="26"/>
        </w:rPr>
        <w:t>е</w:t>
      </w:r>
      <w:r w:rsidR="0092679B" w:rsidRPr="00927CA7">
        <w:rPr>
          <w:color w:val="auto"/>
          <w:sz w:val="26"/>
          <w:szCs w:val="26"/>
        </w:rPr>
        <w:t>рд</w:t>
      </w:r>
      <w:r w:rsidR="006A0E50" w:rsidRPr="00927CA7">
        <w:rPr>
          <w:color w:val="auto"/>
          <w:sz w:val="26"/>
          <w:szCs w:val="26"/>
        </w:rPr>
        <w:t>ит</w:t>
      </w:r>
      <w:r w:rsidR="00D347EC" w:rsidRPr="00927CA7">
        <w:rPr>
          <w:color w:val="auto"/>
          <w:sz w:val="26"/>
          <w:szCs w:val="26"/>
        </w:rPr>
        <w:t>ь</w:t>
      </w:r>
      <w:r w:rsidR="006A0E50" w:rsidRPr="00927CA7">
        <w:rPr>
          <w:color w:val="auto"/>
          <w:sz w:val="26"/>
          <w:szCs w:val="26"/>
        </w:rPr>
        <w:t xml:space="preserve"> </w:t>
      </w:r>
      <w:r w:rsidR="00D347EC" w:rsidRPr="00927CA7">
        <w:rPr>
          <w:bCs/>
          <w:color w:val="auto"/>
          <w:sz w:val="26"/>
          <w:szCs w:val="26"/>
        </w:rPr>
        <w:t>Положени</w:t>
      </w:r>
      <w:r w:rsidR="00234FB9" w:rsidRPr="00927CA7">
        <w:rPr>
          <w:bCs/>
          <w:color w:val="auto"/>
          <w:sz w:val="26"/>
          <w:szCs w:val="26"/>
        </w:rPr>
        <w:t>е</w:t>
      </w:r>
      <w:r w:rsidR="00D347EC" w:rsidRPr="00927CA7">
        <w:rPr>
          <w:color w:val="auto"/>
          <w:sz w:val="26"/>
          <w:szCs w:val="26"/>
        </w:rPr>
        <w:t xml:space="preserve"> </w:t>
      </w:r>
      <w:r w:rsidR="00D347EC" w:rsidRPr="00927CA7">
        <w:rPr>
          <w:bCs/>
          <w:color w:val="auto"/>
          <w:sz w:val="26"/>
          <w:szCs w:val="26"/>
        </w:rPr>
        <w:t>о комиссии по соблюдению требований к служебному поведению муниципальных служащих аппарата Совета депутатов города Полярные Зори и урегулированию конфликта интересов</w:t>
      </w:r>
      <w:r w:rsidR="00D347EC" w:rsidRPr="00927CA7">
        <w:rPr>
          <w:color w:val="auto"/>
          <w:sz w:val="26"/>
          <w:szCs w:val="26"/>
        </w:rPr>
        <w:t xml:space="preserve"> </w:t>
      </w:r>
      <w:r w:rsidR="006A0E50" w:rsidRPr="00927CA7">
        <w:rPr>
          <w:color w:val="auto"/>
          <w:sz w:val="26"/>
          <w:szCs w:val="26"/>
        </w:rPr>
        <w:t>согласно приложению</w:t>
      </w:r>
      <w:r w:rsidR="00D347EC" w:rsidRPr="00927CA7">
        <w:rPr>
          <w:color w:val="auto"/>
          <w:sz w:val="26"/>
          <w:szCs w:val="26"/>
        </w:rPr>
        <w:t>.</w:t>
      </w:r>
    </w:p>
    <w:p w:rsidR="00B07C13" w:rsidRPr="00927CA7" w:rsidRDefault="00D70138" w:rsidP="00800F91">
      <w:pPr>
        <w:pStyle w:val="ConsPlusNormal"/>
        <w:ind w:firstLine="708"/>
        <w:jc w:val="both"/>
        <w:rPr>
          <w:sz w:val="26"/>
          <w:szCs w:val="26"/>
        </w:rPr>
      </w:pPr>
      <w:r w:rsidRPr="00927CA7">
        <w:rPr>
          <w:sz w:val="26"/>
          <w:szCs w:val="26"/>
        </w:rPr>
        <w:t>2</w:t>
      </w:r>
      <w:r w:rsidR="00FF10DC" w:rsidRPr="00927CA7">
        <w:rPr>
          <w:sz w:val="26"/>
          <w:szCs w:val="26"/>
        </w:rPr>
        <w:t>.</w:t>
      </w:r>
      <w:r w:rsidR="0006134D" w:rsidRPr="00927CA7">
        <w:rPr>
          <w:sz w:val="26"/>
          <w:szCs w:val="26"/>
        </w:rPr>
        <w:t xml:space="preserve"> </w:t>
      </w:r>
      <w:r w:rsidR="00FF10DC" w:rsidRPr="00927CA7">
        <w:rPr>
          <w:sz w:val="26"/>
          <w:szCs w:val="26"/>
        </w:rPr>
        <w:t>С</w:t>
      </w:r>
      <w:r w:rsidR="006A0E50" w:rsidRPr="00927CA7">
        <w:rPr>
          <w:sz w:val="26"/>
          <w:szCs w:val="26"/>
        </w:rPr>
        <w:t>читать утратившим</w:t>
      </w:r>
      <w:r w:rsidR="00D347EC" w:rsidRPr="00927CA7">
        <w:rPr>
          <w:sz w:val="26"/>
          <w:szCs w:val="26"/>
        </w:rPr>
        <w:t>и</w:t>
      </w:r>
      <w:r w:rsidR="006A0E50" w:rsidRPr="00927CA7">
        <w:rPr>
          <w:sz w:val="26"/>
          <w:szCs w:val="26"/>
        </w:rPr>
        <w:t xml:space="preserve"> силу</w:t>
      </w:r>
      <w:r w:rsidR="00FF10DC" w:rsidRPr="00927CA7">
        <w:rPr>
          <w:sz w:val="26"/>
          <w:szCs w:val="26"/>
        </w:rPr>
        <w:t xml:space="preserve">: </w:t>
      </w:r>
    </w:p>
    <w:p w:rsidR="00D70138" w:rsidRPr="00927CA7" w:rsidRDefault="00653183" w:rsidP="00800F91">
      <w:pPr>
        <w:pStyle w:val="ConsPlusNormal"/>
        <w:ind w:firstLine="708"/>
        <w:jc w:val="both"/>
        <w:rPr>
          <w:bCs/>
          <w:sz w:val="26"/>
          <w:szCs w:val="26"/>
        </w:rPr>
      </w:pPr>
      <w:r w:rsidRPr="00927CA7">
        <w:rPr>
          <w:sz w:val="26"/>
          <w:szCs w:val="26"/>
        </w:rPr>
        <w:t>Расп</w:t>
      </w:r>
      <w:r w:rsidR="00D347EC" w:rsidRPr="00927CA7">
        <w:rPr>
          <w:sz w:val="26"/>
          <w:szCs w:val="26"/>
        </w:rPr>
        <w:t>оряжение Совета депутатов от 17.10.</w:t>
      </w:r>
      <w:r w:rsidRPr="00927CA7">
        <w:rPr>
          <w:sz w:val="26"/>
          <w:szCs w:val="26"/>
        </w:rPr>
        <w:t>2017 №46  «</w:t>
      </w:r>
      <w:r w:rsidR="00DC0833" w:rsidRPr="00927CA7">
        <w:rPr>
          <w:sz w:val="26"/>
          <w:szCs w:val="26"/>
        </w:rPr>
        <w:t>О</w:t>
      </w:r>
      <w:r w:rsidR="00D347EC" w:rsidRPr="00927CA7">
        <w:rPr>
          <w:sz w:val="26"/>
          <w:szCs w:val="26"/>
        </w:rPr>
        <w:t xml:space="preserve">б утверждении </w:t>
      </w:r>
      <w:r w:rsidR="00C40E73" w:rsidRPr="00927CA7">
        <w:rPr>
          <w:bCs/>
          <w:sz w:val="26"/>
          <w:szCs w:val="26"/>
        </w:rPr>
        <w:t>Положения</w:t>
      </w:r>
      <w:r w:rsidR="00FF10DC" w:rsidRPr="00927CA7">
        <w:rPr>
          <w:sz w:val="26"/>
          <w:szCs w:val="26"/>
        </w:rPr>
        <w:t xml:space="preserve"> </w:t>
      </w:r>
      <w:r w:rsidR="00FF10DC" w:rsidRPr="00927CA7">
        <w:rPr>
          <w:bCs/>
          <w:sz w:val="26"/>
          <w:szCs w:val="26"/>
        </w:rPr>
        <w:t>о комиссии по соблюдению требований к служебному поведению муниципальных служащих аппарата Совета депутатов города Полярные Зори и Контрольно-ревизионной комиссии муниципального образования город Полярные Зори с подведомственной территорией и урегулированию конфликта интересов</w:t>
      </w:r>
      <w:r w:rsidRPr="00927CA7">
        <w:rPr>
          <w:bCs/>
          <w:sz w:val="26"/>
          <w:szCs w:val="26"/>
        </w:rPr>
        <w:t>»</w:t>
      </w:r>
      <w:r w:rsidR="00C40E73" w:rsidRPr="00927CA7">
        <w:rPr>
          <w:bCs/>
          <w:sz w:val="26"/>
          <w:szCs w:val="26"/>
        </w:rPr>
        <w:t>;</w:t>
      </w:r>
    </w:p>
    <w:p w:rsidR="00B07C13" w:rsidRPr="00927CA7" w:rsidRDefault="00CA2B4E" w:rsidP="00E35B3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927CA7">
        <w:rPr>
          <w:bCs/>
          <w:color w:val="auto"/>
          <w:sz w:val="26"/>
          <w:szCs w:val="26"/>
        </w:rPr>
        <w:t>Распоряжение Совета депутатов</w:t>
      </w:r>
      <w:r w:rsidR="00B07C13" w:rsidRPr="00927CA7">
        <w:rPr>
          <w:bCs/>
          <w:color w:val="auto"/>
          <w:sz w:val="26"/>
          <w:szCs w:val="26"/>
        </w:rPr>
        <w:t xml:space="preserve"> </w:t>
      </w:r>
      <w:r w:rsidR="00C40E73" w:rsidRPr="00927CA7">
        <w:rPr>
          <w:color w:val="auto"/>
          <w:sz w:val="26"/>
          <w:szCs w:val="26"/>
        </w:rPr>
        <w:t>от 11.12.2019 № 67</w:t>
      </w:r>
      <w:r w:rsidR="00D66B78" w:rsidRPr="00927CA7">
        <w:rPr>
          <w:color w:val="auto"/>
          <w:sz w:val="26"/>
          <w:szCs w:val="26"/>
        </w:rPr>
        <w:t xml:space="preserve"> « О внесении изменений в Положение </w:t>
      </w:r>
      <w:r w:rsidR="00D66B78" w:rsidRPr="00927CA7">
        <w:rPr>
          <w:bCs/>
          <w:sz w:val="26"/>
          <w:szCs w:val="26"/>
        </w:rPr>
        <w:t>о комиссии по соблюдению требований к служебному поведению муниципальных служащих аппарата Совета депутатов города Полярные Зори и Контрольно-ревизионной комиссии муниципального образования город Полярные Зори с подведомственной территорией и урегулированию конфликта интересов, утвержденное распоряжением от 17.10.2017 № 46».</w:t>
      </w:r>
    </w:p>
    <w:p w:rsidR="007B6AAD" w:rsidRPr="00927CA7" w:rsidRDefault="00C40E73" w:rsidP="00C40E73">
      <w:pPr>
        <w:tabs>
          <w:tab w:val="left" w:pos="709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6"/>
          <w:szCs w:val="26"/>
        </w:rPr>
      </w:pPr>
      <w:r w:rsidRPr="00927CA7">
        <w:rPr>
          <w:sz w:val="26"/>
          <w:szCs w:val="26"/>
        </w:rPr>
        <w:tab/>
      </w:r>
      <w:r w:rsidR="0006134D" w:rsidRPr="00927CA7">
        <w:rPr>
          <w:sz w:val="26"/>
          <w:szCs w:val="26"/>
        </w:rPr>
        <w:t xml:space="preserve">3. </w:t>
      </w:r>
      <w:r w:rsidR="007B6AAD" w:rsidRPr="00927CA7">
        <w:rPr>
          <w:sz w:val="26"/>
          <w:szCs w:val="26"/>
        </w:rPr>
        <w:t xml:space="preserve">Распоряжение вступает в силу со дня его официального опубликования. </w:t>
      </w:r>
    </w:p>
    <w:p w:rsidR="004310FF" w:rsidRPr="00927CA7" w:rsidRDefault="004310FF" w:rsidP="00800F91">
      <w:pPr>
        <w:jc w:val="both"/>
        <w:rPr>
          <w:sz w:val="26"/>
          <w:szCs w:val="26"/>
        </w:rPr>
      </w:pPr>
    </w:p>
    <w:p w:rsidR="008B5E38" w:rsidRPr="00927CA7" w:rsidRDefault="008B5E38" w:rsidP="00800F91">
      <w:pPr>
        <w:jc w:val="both"/>
        <w:rPr>
          <w:sz w:val="26"/>
          <w:szCs w:val="26"/>
        </w:rPr>
      </w:pPr>
    </w:p>
    <w:p w:rsidR="00DC0833" w:rsidRPr="00927CA7" w:rsidRDefault="004310FF" w:rsidP="009F38C2">
      <w:pPr>
        <w:jc w:val="both"/>
        <w:rPr>
          <w:sz w:val="26"/>
          <w:szCs w:val="26"/>
        </w:rPr>
      </w:pPr>
      <w:r w:rsidRPr="00927CA7">
        <w:rPr>
          <w:sz w:val="26"/>
          <w:szCs w:val="26"/>
        </w:rPr>
        <w:t>Пред</w:t>
      </w:r>
      <w:r w:rsidR="00E35B32" w:rsidRPr="00927CA7">
        <w:rPr>
          <w:sz w:val="26"/>
          <w:szCs w:val="26"/>
        </w:rPr>
        <w:t>седатель</w:t>
      </w:r>
      <w:r w:rsidR="00E35B32" w:rsidRPr="00927CA7">
        <w:rPr>
          <w:sz w:val="26"/>
          <w:szCs w:val="26"/>
        </w:rPr>
        <w:tab/>
      </w:r>
      <w:r w:rsidR="00E35B32" w:rsidRPr="00927CA7">
        <w:rPr>
          <w:sz w:val="26"/>
          <w:szCs w:val="26"/>
        </w:rPr>
        <w:tab/>
      </w:r>
      <w:r w:rsidR="00E35B32" w:rsidRPr="00927CA7">
        <w:rPr>
          <w:sz w:val="26"/>
          <w:szCs w:val="26"/>
        </w:rPr>
        <w:tab/>
      </w:r>
      <w:r w:rsidR="00E35B32" w:rsidRPr="00927CA7">
        <w:rPr>
          <w:sz w:val="26"/>
          <w:szCs w:val="26"/>
        </w:rPr>
        <w:tab/>
      </w:r>
      <w:r w:rsidR="00E35B32" w:rsidRPr="00927CA7">
        <w:rPr>
          <w:sz w:val="26"/>
          <w:szCs w:val="26"/>
        </w:rPr>
        <w:tab/>
      </w:r>
      <w:r w:rsidR="00E35B32" w:rsidRPr="00927CA7">
        <w:rPr>
          <w:sz w:val="26"/>
          <w:szCs w:val="26"/>
        </w:rPr>
        <w:tab/>
      </w:r>
      <w:r w:rsidR="00E35B32" w:rsidRPr="00927CA7">
        <w:rPr>
          <w:sz w:val="26"/>
          <w:szCs w:val="26"/>
        </w:rPr>
        <w:tab/>
        <w:t xml:space="preserve">                 </w:t>
      </w:r>
      <w:r w:rsidR="00800F91" w:rsidRPr="00927CA7">
        <w:rPr>
          <w:sz w:val="26"/>
          <w:szCs w:val="26"/>
        </w:rPr>
        <w:t xml:space="preserve"> </w:t>
      </w:r>
      <w:r w:rsidR="009F38C2" w:rsidRPr="00927CA7">
        <w:rPr>
          <w:sz w:val="26"/>
          <w:szCs w:val="26"/>
        </w:rPr>
        <w:t xml:space="preserve">  Ю.П. Мельник</w:t>
      </w:r>
    </w:p>
    <w:p w:rsidR="00D618D3" w:rsidRPr="00927CA7" w:rsidRDefault="00D618D3" w:rsidP="0006134D">
      <w:pPr>
        <w:pStyle w:val="Default"/>
        <w:ind w:left="5812"/>
        <w:jc w:val="right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lastRenderedPageBreak/>
        <w:t xml:space="preserve">Приложение </w:t>
      </w:r>
    </w:p>
    <w:p w:rsidR="00554571" w:rsidRPr="00927CA7" w:rsidRDefault="00145B38" w:rsidP="00554571">
      <w:pPr>
        <w:pStyle w:val="Default"/>
        <w:ind w:left="5812"/>
        <w:jc w:val="right"/>
        <w:rPr>
          <w:sz w:val="26"/>
          <w:szCs w:val="26"/>
        </w:rPr>
      </w:pPr>
      <w:r w:rsidRPr="00927CA7">
        <w:rPr>
          <w:sz w:val="26"/>
          <w:szCs w:val="26"/>
        </w:rPr>
        <w:t>к</w:t>
      </w:r>
      <w:r w:rsidR="00622F34" w:rsidRPr="00927CA7">
        <w:rPr>
          <w:sz w:val="26"/>
          <w:szCs w:val="26"/>
        </w:rPr>
        <w:t xml:space="preserve"> </w:t>
      </w:r>
      <w:r w:rsidR="00554571" w:rsidRPr="00927CA7">
        <w:rPr>
          <w:sz w:val="26"/>
          <w:szCs w:val="26"/>
        </w:rPr>
        <w:t xml:space="preserve">Распоряжению </w:t>
      </w:r>
    </w:p>
    <w:p w:rsidR="00554571" w:rsidRPr="00927CA7" w:rsidRDefault="00554571" w:rsidP="00554571">
      <w:pPr>
        <w:pStyle w:val="Default"/>
        <w:ind w:left="5812"/>
        <w:jc w:val="right"/>
        <w:rPr>
          <w:sz w:val="26"/>
          <w:szCs w:val="26"/>
        </w:rPr>
      </w:pPr>
      <w:r w:rsidRPr="00927CA7">
        <w:rPr>
          <w:sz w:val="26"/>
          <w:szCs w:val="26"/>
        </w:rPr>
        <w:t xml:space="preserve">Совета депутатов </w:t>
      </w:r>
    </w:p>
    <w:p w:rsidR="00554571" w:rsidRPr="00927CA7" w:rsidRDefault="00554571" w:rsidP="00554571">
      <w:pPr>
        <w:pStyle w:val="Default"/>
        <w:ind w:left="5812"/>
        <w:jc w:val="right"/>
        <w:rPr>
          <w:bCs/>
          <w:color w:val="auto"/>
          <w:sz w:val="26"/>
          <w:szCs w:val="26"/>
        </w:rPr>
      </w:pPr>
      <w:r w:rsidRPr="00927CA7">
        <w:rPr>
          <w:sz w:val="26"/>
          <w:szCs w:val="26"/>
        </w:rPr>
        <w:t>г. Полярные Зори</w:t>
      </w:r>
    </w:p>
    <w:p w:rsidR="00554571" w:rsidRPr="00927CA7" w:rsidRDefault="00554571" w:rsidP="00554571">
      <w:pPr>
        <w:pStyle w:val="Default"/>
        <w:ind w:left="5812"/>
        <w:jc w:val="right"/>
        <w:rPr>
          <w:sz w:val="26"/>
          <w:szCs w:val="26"/>
          <w:u w:val="single"/>
        </w:rPr>
      </w:pPr>
      <w:r w:rsidRPr="00927CA7">
        <w:rPr>
          <w:bCs/>
          <w:color w:val="auto"/>
          <w:sz w:val="26"/>
          <w:szCs w:val="26"/>
        </w:rPr>
        <w:t xml:space="preserve">от _________ № ____               </w:t>
      </w:r>
    </w:p>
    <w:p w:rsidR="00D618D3" w:rsidRPr="00927CA7" w:rsidRDefault="00D618D3" w:rsidP="00D618D3">
      <w:pPr>
        <w:pStyle w:val="Default"/>
        <w:jc w:val="center"/>
        <w:rPr>
          <w:color w:val="auto"/>
          <w:sz w:val="26"/>
          <w:szCs w:val="26"/>
        </w:rPr>
      </w:pPr>
      <w:r w:rsidRPr="00927CA7">
        <w:rPr>
          <w:b/>
          <w:bCs/>
          <w:color w:val="auto"/>
          <w:sz w:val="26"/>
          <w:szCs w:val="26"/>
        </w:rPr>
        <w:t>Положение</w:t>
      </w:r>
    </w:p>
    <w:p w:rsidR="00D618D3" w:rsidRPr="00927CA7" w:rsidRDefault="00D618D3" w:rsidP="00D618D3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27CA7">
        <w:rPr>
          <w:b/>
          <w:bCs/>
          <w:color w:val="auto"/>
          <w:sz w:val="26"/>
          <w:szCs w:val="26"/>
        </w:rPr>
        <w:t>о комиссии по соблюдению требований к служебному поведению муниципальных служащих аппарата Совета депутатов города Полярные Зори и урегулированию конфликта интересов</w:t>
      </w:r>
    </w:p>
    <w:p w:rsidR="00D618D3" w:rsidRPr="00927CA7" w:rsidRDefault="00D618D3" w:rsidP="00D618D3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D618D3" w:rsidRPr="00927CA7" w:rsidRDefault="00D618D3" w:rsidP="00D618D3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27CA7">
        <w:rPr>
          <w:b/>
          <w:bCs/>
          <w:color w:val="auto"/>
          <w:sz w:val="26"/>
          <w:szCs w:val="26"/>
          <w:lang w:val="en-US"/>
        </w:rPr>
        <w:t>I</w:t>
      </w:r>
      <w:r w:rsidRPr="00927CA7">
        <w:rPr>
          <w:b/>
          <w:bCs/>
          <w:color w:val="auto"/>
          <w:sz w:val="26"/>
          <w:szCs w:val="26"/>
        </w:rPr>
        <w:t>. Общие положения</w:t>
      </w:r>
    </w:p>
    <w:p w:rsidR="00D618D3" w:rsidRPr="00927CA7" w:rsidRDefault="00D618D3" w:rsidP="00D618D3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D618D3" w:rsidRPr="00927CA7" w:rsidRDefault="00D618D3" w:rsidP="00800F91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>1. Настоящим Положением определяется порядок формирования и деятельности комиссии</w:t>
      </w:r>
      <w:r w:rsidRPr="00927CA7">
        <w:rPr>
          <w:b/>
          <w:bCs/>
          <w:color w:val="auto"/>
          <w:sz w:val="26"/>
          <w:szCs w:val="26"/>
        </w:rPr>
        <w:t xml:space="preserve"> </w:t>
      </w:r>
      <w:r w:rsidRPr="00927CA7">
        <w:rPr>
          <w:bCs/>
          <w:color w:val="auto"/>
          <w:sz w:val="26"/>
          <w:szCs w:val="26"/>
        </w:rPr>
        <w:t>по соблюдению требований к служебному поведению муниципальных служащих</w:t>
      </w:r>
      <w:r w:rsidRPr="00927CA7">
        <w:rPr>
          <w:b/>
          <w:bCs/>
          <w:color w:val="auto"/>
          <w:sz w:val="26"/>
          <w:szCs w:val="26"/>
        </w:rPr>
        <w:t xml:space="preserve"> </w:t>
      </w:r>
      <w:r w:rsidRPr="00927CA7">
        <w:rPr>
          <w:bCs/>
          <w:color w:val="auto"/>
          <w:sz w:val="26"/>
          <w:szCs w:val="26"/>
        </w:rPr>
        <w:t>аппарата Совета депутатов города Полярные Зори и  урегулированию конфликта интересов (далее - Комиссия)</w:t>
      </w:r>
      <w:r w:rsidRPr="00927CA7">
        <w:rPr>
          <w:color w:val="auto"/>
          <w:sz w:val="26"/>
          <w:szCs w:val="26"/>
        </w:rPr>
        <w:t xml:space="preserve">.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27CA7">
        <w:rPr>
          <w:color w:val="auto"/>
          <w:sz w:val="26"/>
          <w:szCs w:val="26"/>
        </w:rPr>
        <w:t>Основанием для создания и работы Комиссии являются требования Федерального закона от 25.12.2008 № 273-ФЗ «О противодействии коррупции», Указов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и от 21.07.2010 № 925 «О мерах по реализации отдельных положений Федерального закона «О противодействии коррупции».</w:t>
      </w:r>
      <w:proofErr w:type="gramEnd"/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2. 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правовыми актами Мурманской области, муниципальными нормативными правовыми актами и настоящим Положением.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3. Основной задачей Комиссии является содействие: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27CA7">
        <w:rPr>
          <w:color w:val="auto"/>
          <w:sz w:val="26"/>
          <w:szCs w:val="26"/>
        </w:rPr>
        <w:t xml:space="preserve">а) в обеспечении соблюдения муниципальными служащими </w:t>
      </w:r>
      <w:r w:rsidRPr="00927CA7">
        <w:rPr>
          <w:bCs/>
          <w:color w:val="auto"/>
          <w:sz w:val="26"/>
          <w:szCs w:val="26"/>
        </w:rPr>
        <w:t xml:space="preserve">Совета депутатов города Полярные Зори </w:t>
      </w:r>
      <w:r w:rsidRPr="00927CA7">
        <w:rPr>
          <w:color w:val="auto"/>
          <w:sz w:val="26"/>
          <w:szCs w:val="26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нормативными правовыми актами (далее – требования к служебному поведению и (или) требования об урегулировании конфликта интересов); </w:t>
      </w:r>
      <w:proofErr w:type="gramEnd"/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б) в осуществлении мер по предупреждению коррупции. </w:t>
      </w:r>
    </w:p>
    <w:p w:rsidR="00D618D3" w:rsidRPr="00927CA7" w:rsidRDefault="00D618D3" w:rsidP="00554571">
      <w:pPr>
        <w:pStyle w:val="Default"/>
        <w:ind w:firstLine="709"/>
        <w:jc w:val="both"/>
        <w:rPr>
          <w:strike/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4. Комиссия для выполнения возложенных на нее задач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 </w:t>
      </w:r>
    </w:p>
    <w:p w:rsidR="00622F34" w:rsidRPr="00927CA7" w:rsidRDefault="00622F34" w:rsidP="00800F91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</w:p>
    <w:p w:rsidR="00D618D3" w:rsidRPr="00927CA7" w:rsidRDefault="00D618D3" w:rsidP="00800F91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927CA7">
        <w:rPr>
          <w:b/>
          <w:color w:val="auto"/>
          <w:sz w:val="26"/>
          <w:szCs w:val="26"/>
          <w:lang w:val="en-US"/>
        </w:rPr>
        <w:t>II</w:t>
      </w:r>
      <w:r w:rsidRPr="00927CA7">
        <w:rPr>
          <w:b/>
          <w:color w:val="auto"/>
          <w:sz w:val="26"/>
          <w:szCs w:val="26"/>
        </w:rPr>
        <w:t>. Порядок образования Комиссии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>5. Комиссия образуется распоряжением председателя Совета депутатов города Полярные Зори (далее – Совета депутатов).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В состав Комиссии входят председатель Комиссии, его заместитель, секретарь и члены Комиссии. </w:t>
      </w:r>
    </w:p>
    <w:p w:rsidR="00D618D3" w:rsidRPr="00927CA7" w:rsidRDefault="00D618D3" w:rsidP="00800F9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7CA7">
        <w:rPr>
          <w:sz w:val="26"/>
          <w:szCs w:val="26"/>
        </w:rPr>
        <w:t xml:space="preserve">Все члены Комиссии при принятии решений обладают равными  правами.  </w:t>
      </w:r>
    </w:p>
    <w:p w:rsidR="00D618D3" w:rsidRPr="00927CA7" w:rsidRDefault="00D618D3" w:rsidP="00800F9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7CA7">
        <w:rPr>
          <w:sz w:val="26"/>
          <w:szCs w:val="26"/>
        </w:rP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D618D3" w:rsidRPr="00927CA7" w:rsidRDefault="00D618D3" w:rsidP="00800F91">
      <w:pPr>
        <w:ind w:firstLine="709"/>
        <w:jc w:val="both"/>
        <w:rPr>
          <w:sz w:val="26"/>
          <w:szCs w:val="26"/>
        </w:rPr>
      </w:pPr>
      <w:r w:rsidRPr="00927CA7">
        <w:rPr>
          <w:sz w:val="26"/>
          <w:szCs w:val="26"/>
        </w:rPr>
        <w:t>6. Состав Комиссии</w:t>
      </w:r>
      <w:r w:rsidRPr="00927CA7">
        <w:rPr>
          <w:strike/>
          <w:sz w:val="26"/>
          <w:szCs w:val="26"/>
        </w:rPr>
        <w:t>:</w:t>
      </w:r>
    </w:p>
    <w:p w:rsidR="00D618D3" w:rsidRPr="009D0B83" w:rsidRDefault="00D618D3" w:rsidP="00800F91">
      <w:pPr>
        <w:ind w:firstLine="709"/>
        <w:jc w:val="both"/>
        <w:rPr>
          <w:sz w:val="26"/>
          <w:szCs w:val="26"/>
        </w:rPr>
      </w:pPr>
      <w:r w:rsidRPr="00927CA7">
        <w:rPr>
          <w:sz w:val="26"/>
          <w:szCs w:val="26"/>
        </w:rPr>
        <w:t>а</w:t>
      </w:r>
      <w:proofErr w:type="gramStart"/>
      <w:r w:rsidR="00B40683">
        <w:rPr>
          <w:sz w:val="26"/>
          <w:szCs w:val="26"/>
        </w:rPr>
        <w:t>)</w:t>
      </w:r>
      <w:r w:rsidRPr="009D0B83">
        <w:rPr>
          <w:sz w:val="26"/>
          <w:szCs w:val="26"/>
        </w:rPr>
        <w:t>п</w:t>
      </w:r>
      <w:proofErr w:type="gramEnd"/>
      <w:r w:rsidRPr="009D0B83">
        <w:rPr>
          <w:sz w:val="26"/>
          <w:szCs w:val="26"/>
        </w:rPr>
        <w:t>редседатель Комиссии – заместитель</w:t>
      </w:r>
      <w:r w:rsidR="00955F4B">
        <w:rPr>
          <w:sz w:val="26"/>
          <w:szCs w:val="26"/>
        </w:rPr>
        <w:t xml:space="preserve"> председателя Совета депутатов</w:t>
      </w:r>
      <w:r w:rsidR="00560E5A">
        <w:rPr>
          <w:sz w:val="26"/>
          <w:szCs w:val="26"/>
        </w:rPr>
        <w:t xml:space="preserve"> или один из</w:t>
      </w:r>
      <w:r w:rsidR="00CD385D">
        <w:rPr>
          <w:sz w:val="26"/>
          <w:szCs w:val="26"/>
        </w:rPr>
        <w:t xml:space="preserve"> председателей постоянной комиссии</w:t>
      </w:r>
      <w:r w:rsidRPr="009D0B83">
        <w:rPr>
          <w:sz w:val="26"/>
          <w:szCs w:val="26"/>
        </w:rPr>
        <w:t xml:space="preserve"> Совета депутатов;</w:t>
      </w:r>
    </w:p>
    <w:p w:rsidR="00D618D3" w:rsidRPr="00927CA7" w:rsidRDefault="00D618D3" w:rsidP="00800F91">
      <w:pPr>
        <w:ind w:firstLine="709"/>
        <w:jc w:val="both"/>
        <w:rPr>
          <w:sz w:val="26"/>
          <w:szCs w:val="26"/>
        </w:rPr>
      </w:pPr>
      <w:r w:rsidRPr="009D0B83">
        <w:rPr>
          <w:sz w:val="26"/>
          <w:szCs w:val="26"/>
        </w:rPr>
        <w:t>б)</w:t>
      </w:r>
      <w:r w:rsidR="00B40683">
        <w:rPr>
          <w:sz w:val="26"/>
          <w:szCs w:val="26"/>
        </w:rPr>
        <w:t xml:space="preserve"> </w:t>
      </w:r>
      <w:r w:rsidRPr="009D0B83">
        <w:rPr>
          <w:sz w:val="26"/>
          <w:szCs w:val="26"/>
        </w:rPr>
        <w:t>заместитель председателя</w:t>
      </w:r>
      <w:r w:rsidRPr="00927CA7">
        <w:rPr>
          <w:sz w:val="26"/>
          <w:szCs w:val="26"/>
        </w:rPr>
        <w:t xml:space="preserve"> Комиссии </w:t>
      </w:r>
      <w:r w:rsidR="00221C62">
        <w:rPr>
          <w:sz w:val="26"/>
          <w:szCs w:val="26"/>
        </w:rPr>
        <w:t>–</w:t>
      </w:r>
      <w:r w:rsidRPr="00927CA7">
        <w:rPr>
          <w:sz w:val="26"/>
          <w:szCs w:val="26"/>
        </w:rPr>
        <w:t xml:space="preserve"> </w:t>
      </w:r>
      <w:r w:rsidR="0084286D">
        <w:rPr>
          <w:sz w:val="26"/>
          <w:szCs w:val="26"/>
        </w:rPr>
        <w:t>председатель</w:t>
      </w:r>
      <w:r w:rsidR="00221C62">
        <w:rPr>
          <w:sz w:val="26"/>
          <w:szCs w:val="26"/>
        </w:rPr>
        <w:t xml:space="preserve"> </w:t>
      </w:r>
      <w:r w:rsidR="0084286D" w:rsidRPr="005C51D8">
        <w:rPr>
          <w:sz w:val="26"/>
          <w:szCs w:val="26"/>
        </w:rPr>
        <w:t>Контрольно-ревизионной комиссии города Полярные Зори с подведомственной территорией</w:t>
      </w:r>
      <w:r w:rsidR="00B40683">
        <w:rPr>
          <w:sz w:val="26"/>
          <w:szCs w:val="26"/>
        </w:rPr>
        <w:t xml:space="preserve"> или лицо, замещающее его</w:t>
      </w:r>
      <w:r w:rsidRPr="00927CA7">
        <w:rPr>
          <w:sz w:val="26"/>
          <w:szCs w:val="26"/>
        </w:rPr>
        <w:t>;</w:t>
      </w:r>
    </w:p>
    <w:p w:rsidR="00D618D3" w:rsidRPr="00927CA7" w:rsidRDefault="00B40683" w:rsidP="00800F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 </w:t>
      </w:r>
      <w:r w:rsidR="00D618D3" w:rsidRPr="00927CA7">
        <w:rPr>
          <w:sz w:val="26"/>
          <w:szCs w:val="26"/>
        </w:rPr>
        <w:t xml:space="preserve">секретарь Комиссии </w:t>
      </w:r>
      <w:r w:rsidR="007B1359">
        <w:rPr>
          <w:sz w:val="26"/>
          <w:szCs w:val="26"/>
        </w:rPr>
        <w:t>–</w:t>
      </w:r>
      <w:r w:rsidR="00D618D3" w:rsidRPr="00927CA7">
        <w:rPr>
          <w:sz w:val="26"/>
          <w:szCs w:val="26"/>
        </w:rPr>
        <w:t xml:space="preserve"> </w:t>
      </w:r>
      <w:r w:rsidR="007B1359">
        <w:rPr>
          <w:sz w:val="26"/>
          <w:szCs w:val="26"/>
        </w:rPr>
        <w:t>сотрудник аппарата Совета депутатов, не являющийся муниципал</w:t>
      </w:r>
      <w:r w:rsidR="006C4CDB">
        <w:rPr>
          <w:sz w:val="26"/>
          <w:szCs w:val="26"/>
        </w:rPr>
        <w:t>ьным служащим</w:t>
      </w:r>
      <w:r w:rsidR="00D618D3" w:rsidRPr="00927CA7">
        <w:rPr>
          <w:sz w:val="26"/>
          <w:szCs w:val="26"/>
        </w:rPr>
        <w:t>;</w:t>
      </w:r>
    </w:p>
    <w:p w:rsidR="006C4CDB" w:rsidRDefault="00B40683" w:rsidP="00800F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д</w:t>
      </w:r>
      <w:r w:rsidR="006C4CDB" w:rsidRPr="00927CA7">
        <w:rPr>
          <w:sz w:val="26"/>
          <w:szCs w:val="26"/>
        </w:rPr>
        <w:t>олжностное лицо отдела муниципальной службы и кадров администрации города Полярные Зори Полярные Зори, ответственное за организацию работы по профилактике коррупционных и иных правонарушений (далее - должностное лицо ОМСиК)</w:t>
      </w:r>
      <w:r w:rsidR="00DD28B8">
        <w:rPr>
          <w:sz w:val="26"/>
          <w:szCs w:val="26"/>
        </w:rPr>
        <w:t>;</w:t>
      </w:r>
    </w:p>
    <w:p w:rsidR="00D618D3" w:rsidRPr="00927CA7" w:rsidRDefault="006C4CDB" w:rsidP="00800F91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D618D3" w:rsidRPr="00927CA7">
        <w:rPr>
          <w:sz w:val="26"/>
          <w:szCs w:val="26"/>
        </w:rPr>
        <w:t>депутаты</w:t>
      </w:r>
      <w:r w:rsidR="00E06CF6">
        <w:rPr>
          <w:sz w:val="26"/>
          <w:szCs w:val="26"/>
        </w:rPr>
        <w:t xml:space="preserve"> Совет</w:t>
      </w:r>
      <w:r w:rsidR="00633B71">
        <w:rPr>
          <w:sz w:val="26"/>
          <w:szCs w:val="26"/>
        </w:rPr>
        <w:t>а</w:t>
      </w:r>
      <w:r w:rsidR="00D618D3" w:rsidRPr="00927CA7">
        <w:rPr>
          <w:sz w:val="26"/>
          <w:szCs w:val="26"/>
        </w:rPr>
        <w:t xml:space="preserve"> депутатов, численностью </w:t>
      </w:r>
      <w:r w:rsidR="00E06CF6">
        <w:rPr>
          <w:sz w:val="26"/>
          <w:szCs w:val="26"/>
        </w:rPr>
        <w:t xml:space="preserve">не более </w:t>
      </w:r>
      <w:r w:rsidR="00D618D3" w:rsidRPr="00927CA7">
        <w:rPr>
          <w:sz w:val="26"/>
          <w:szCs w:val="26"/>
        </w:rPr>
        <w:t>дв</w:t>
      </w:r>
      <w:r w:rsidR="00E06CF6">
        <w:rPr>
          <w:sz w:val="26"/>
          <w:szCs w:val="26"/>
        </w:rPr>
        <w:t>ух человек</w:t>
      </w:r>
      <w:r w:rsidR="00D618D3" w:rsidRPr="00927CA7">
        <w:rPr>
          <w:sz w:val="26"/>
          <w:szCs w:val="26"/>
        </w:rPr>
        <w:t>;</w:t>
      </w:r>
    </w:p>
    <w:p w:rsidR="00D618D3" w:rsidRPr="00927CA7" w:rsidRDefault="006C4CDB" w:rsidP="00800F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D618D3" w:rsidRPr="00927CA7">
        <w:rPr>
          <w:sz w:val="26"/>
          <w:szCs w:val="26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>Количественный и персональный состав Комиссии утверждается распоряжением председателя Совета депутатов при её образовании.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>7. Председатель Совета депутатов может принять решение о включении в состав Комиссии:</w:t>
      </w:r>
    </w:p>
    <w:p w:rsidR="00D618D3" w:rsidRPr="00927CA7" w:rsidRDefault="00D618D3" w:rsidP="00800F91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7CA7">
        <w:rPr>
          <w:rFonts w:ascii="Times New Roman" w:hAnsi="Times New Roman"/>
          <w:sz w:val="26"/>
          <w:szCs w:val="26"/>
          <w:lang w:eastAsia="ru-RU"/>
        </w:rPr>
        <w:t>а) представителя общественного совета, образованного при администрации города;</w:t>
      </w:r>
    </w:p>
    <w:p w:rsidR="00D618D3" w:rsidRPr="00927CA7" w:rsidRDefault="00D618D3" w:rsidP="00800F91">
      <w:pPr>
        <w:pStyle w:val="a8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927CA7">
        <w:rPr>
          <w:rFonts w:ascii="Times New Roman" w:hAnsi="Times New Roman"/>
          <w:sz w:val="26"/>
          <w:szCs w:val="26"/>
          <w:lang w:eastAsia="ru-RU"/>
        </w:rPr>
        <w:t>б) представителя общественной организации ветеранов ВОВ и тружеников тыла муниципального образования город Полярные Зори с подведомственной территорией и (или) представителя общественной организации ветеранов  Кольской АЭС;</w:t>
      </w:r>
    </w:p>
    <w:p w:rsidR="00D618D3" w:rsidRPr="00927CA7" w:rsidRDefault="00D618D3" w:rsidP="00800F9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7CA7">
        <w:rPr>
          <w:sz w:val="26"/>
          <w:szCs w:val="26"/>
        </w:rPr>
        <w:t xml:space="preserve">в) представителя профсоюзной организации, крупных предприятий, учреждений, расположенных на территории муниципального образования город Полярные Зори с подведомственной территорией (далее - муниципальное образование). </w:t>
      </w:r>
    </w:p>
    <w:p w:rsidR="00D618D3" w:rsidRPr="00927CA7" w:rsidRDefault="00D618D3" w:rsidP="00800F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7CA7">
        <w:rPr>
          <w:sz w:val="26"/>
          <w:szCs w:val="26"/>
        </w:rPr>
        <w:t xml:space="preserve">8. </w:t>
      </w:r>
      <w:proofErr w:type="gramStart"/>
      <w:r w:rsidRPr="00927CA7">
        <w:rPr>
          <w:sz w:val="26"/>
          <w:szCs w:val="26"/>
        </w:rPr>
        <w:t>Лица, указанные в подпункте «</w:t>
      </w:r>
      <w:proofErr w:type="spellStart"/>
      <w:r w:rsidRPr="00927CA7">
        <w:rPr>
          <w:sz w:val="26"/>
          <w:szCs w:val="26"/>
        </w:rPr>
        <w:t>д</w:t>
      </w:r>
      <w:proofErr w:type="spellEnd"/>
      <w:r w:rsidRPr="00927CA7">
        <w:rPr>
          <w:sz w:val="26"/>
          <w:szCs w:val="26"/>
        </w:rPr>
        <w:t>» пункта 6 и в пункте 7 настоящего Положения, включаются в состав Комиссии на основании запроса председателя Совета депутатов по согласованию с руководителями соответствующих общественных организаций и с научными организациями и образовательными учреждениями, с общественным советом, с общественной организацией ветеранов, с профсоюзной организацией, действующей в установленном порядке.</w:t>
      </w:r>
      <w:proofErr w:type="gramEnd"/>
      <w:r w:rsidRPr="00927CA7">
        <w:rPr>
          <w:sz w:val="26"/>
          <w:szCs w:val="26"/>
        </w:rPr>
        <w:t xml:space="preserve"> Процедура согласования осуществляется в 10-дневный срок со дня </w:t>
      </w:r>
      <w:proofErr w:type="gramStart"/>
      <w:r w:rsidRPr="00927CA7">
        <w:rPr>
          <w:sz w:val="26"/>
          <w:szCs w:val="26"/>
        </w:rPr>
        <w:t>получения запроса председателя Совета депутатов</w:t>
      </w:r>
      <w:proofErr w:type="gramEnd"/>
      <w:r w:rsidRPr="00927CA7">
        <w:rPr>
          <w:sz w:val="26"/>
          <w:szCs w:val="26"/>
        </w:rPr>
        <w:t xml:space="preserve">. 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CA7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направляет запросы в научные организации и образовательные учреждения, указанные в</w:t>
      </w:r>
      <w:r w:rsidRPr="00927CA7">
        <w:rPr>
          <w:rFonts w:ascii="Times New Roman" w:hAnsi="Times New Roman"/>
          <w:sz w:val="26"/>
          <w:szCs w:val="26"/>
        </w:rPr>
        <w:t xml:space="preserve"> подпункте «</w:t>
      </w:r>
      <w:proofErr w:type="spellStart"/>
      <w:r w:rsidRPr="00927CA7">
        <w:rPr>
          <w:rFonts w:ascii="Times New Roman" w:hAnsi="Times New Roman"/>
          <w:sz w:val="26"/>
          <w:szCs w:val="26"/>
        </w:rPr>
        <w:t>д</w:t>
      </w:r>
      <w:proofErr w:type="spellEnd"/>
      <w:r w:rsidRPr="00927CA7">
        <w:rPr>
          <w:rFonts w:ascii="Times New Roman" w:hAnsi="Times New Roman"/>
          <w:sz w:val="26"/>
          <w:szCs w:val="26"/>
        </w:rPr>
        <w:t xml:space="preserve">» пункта 6 </w:t>
      </w:r>
      <w:r w:rsidRPr="00927CA7">
        <w:rPr>
          <w:rFonts w:ascii="Times New Roman" w:eastAsia="Times New Roman" w:hAnsi="Times New Roman"/>
          <w:sz w:val="26"/>
          <w:szCs w:val="26"/>
          <w:lang w:eastAsia="ru-RU"/>
        </w:rPr>
        <w:t>настоящего Положения, с предложением направить своих представителей для включения их в состав Комиссии. Запрос направляется без указания персональных данных представителей.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CA7">
        <w:rPr>
          <w:rFonts w:ascii="Times New Roman" w:eastAsia="Times New Roman" w:hAnsi="Times New Roman"/>
          <w:sz w:val="26"/>
          <w:szCs w:val="26"/>
          <w:lang w:eastAsia="ru-RU"/>
        </w:rPr>
        <w:t>Представители научных организаций и образовательных учреждений включаются в состав Комиссии на добровольной основе. Их участие в деятельности Комиссии осуществляется на безвозмездной основе.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CA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После принятия решения председателем Совета депутатов о включении в состав Комиссии лиц, указанных в </w:t>
      </w:r>
      <w:r w:rsidRPr="00927CA7">
        <w:rPr>
          <w:rFonts w:ascii="Times New Roman" w:hAnsi="Times New Roman"/>
          <w:sz w:val="26"/>
          <w:szCs w:val="26"/>
        </w:rPr>
        <w:t>пункте 7 настоящего Положения, руководителям организаций и (или) советов направляется приглашение об участии в работе Комиссии.</w:t>
      </w:r>
      <w:r w:rsidRPr="00927C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9. Число членов Комиссии, не замещающих муниципальные должности и должности муниципальной службы, должно составлять не менее одной четверти от общего числа членов Комиссии.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D618D3" w:rsidRPr="00927CA7" w:rsidRDefault="00D618D3" w:rsidP="00800F91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927CA7">
        <w:rPr>
          <w:rFonts w:eastAsia="Times New Roman"/>
          <w:color w:val="auto"/>
          <w:sz w:val="26"/>
          <w:szCs w:val="26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11. В заседаниях Комиссии с правом совещательного голоса участвуют: </w:t>
      </w:r>
    </w:p>
    <w:p w:rsidR="00D618D3" w:rsidRPr="00927CA7" w:rsidRDefault="00D618D3" w:rsidP="00800F91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927CA7">
        <w:rPr>
          <w:color w:val="auto"/>
          <w:sz w:val="26"/>
          <w:szCs w:val="26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Pr="00927CA7">
        <w:rPr>
          <w:rFonts w:eastAsia="Times New Roman"/>
          <w:color w:val="auto"/>
          <w:sz w:val="26"/>
          <w:szCs w:val="26"/>
          <w:lang w:eastAsia="ru-RU"/>
        </w:rPr>
        <w:t xml:space="preserve">и определяемые председателем Комиссии муниципальные служащие, замещающие в администрации города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б) другие </w:t>
      </w:r>
      <w:r w:rsidRPr="00927CA7">
        <w:rPr>
          <w:rFonts w:eastAsia="Times New Roman"/>
          <w:color w:val="auto"/>
          <w:sz w:val="26"/>
          <w:szCs w:val="26"/>
          <w:lang w:eastAsia="ru-RU"/>
        </w:rPr>
        <w:t>муниципальные служащие, замещающие должности муниципальной службы в аппарате</w:t>
      </w:r>
      <w:r w:rsidR="00562108" w:rsidRPr="00927CA7">
        <w:rPr>
          <w:rFonts w:eastAsia="Times New Roman"/>
          <w:color w:val="auto"/>
          <w:sz w:val="26"/>
          <w:szCs w:val="26"/>
          <w:lang w:eastAsia="ru-RU"/>
        </w:rPr>
        <w:t xml:space="preserve"> Совете депутатов;</w:t>
      </w:r>
      <w:r w:rsidRPr="00927CA7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Pr="00927CA7">
        <w:rPr>
          <w:color w:val="auto"/>
          <w:sz w:val="26"/>
          <w:szCs w:val="26"/>
        </w:rPr>
        <w:t xml:space="preserve">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муниципального образования; представители заинтересованных организаций; </w:t>
      </w:r>
      <w:proofErr w:type="gramStart"/>
      <w:r w:rsidRPr="00927CA7">
        <w:rPr>
          <w:color w:val="auto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927CA7">
        <w:rPr>
          <w:rFonts w:ascii="Times New Roman" w:hAnsi="Times New Roman"/>
          <w:sz w:val="26"/>
          <w:szCs w:val="26"/>
        </w:rPr>
        <w:t xml:space="preserve">Муниципальные служащие, указанные в подпункте «а» настоящего пункта, принимают участие в заседании Комиссии на основании приглашения председателя Совета депутатов об участии в работе Комиссии. </w:t>
      </w:r>
    </w:p>
    <w:p w:rsidR="00D618D3" w:rsidRPr="00927CA7" w:rsidRDefault="00D618D3" w:rsidP="00800F91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927CA7">
        <w:rPr>
          <w:rFonts w:eastAsia="Times New Roman"/>
          <w:color w:val="auto"/>
          <w:sz w:val="26"/>
          <w:szCs w:val="26"/>
          <w:lang w:eastAsia="ru-RU"/>
        </w:rPr>
        <w:t>Информация об участии лиц, указанных в подпунктах «а» и «б» настоящего пункта, с указанием фамилии, имени, отчества и замещаемой должности отражается в протоколе заседания Комиссии.</w:t>
      </w:r>
    </w:p>
    <w:p w:rsidR="00D618D3" w:rsidRPr="00927CA7" w:rsidRDefault="00D618D3" w:rsidP="00800F9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7CA7">
        <w:rPr>
          <w:sz w:val="26"/>
          <w:szCs w:val="26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633B71" w:rsidRDefault="00633B71" w:rsidP="00800F91">
      <w:pPr>
        <w:spacing w:before="100" w:beforeAutospacing="1" w:after="100" w:afterAutospacing="1"/>
        <w:jc w:val="both"/>
        <w:rPr>
          <w:b/>
          <w:bCs/>
          <w:sz w:val="26"/>
          <w:szCs w:val="26"/>
        </w:rPr>
      </w:pPr>
    </w:p>
    <w:p w:rsidR="00D618D3" w:rsidRPr="00927CA7" w:rsidRDefault="00D618D3" w:rsidP="00800F91">
      <w:pPr>
        <w:spacing w:before="100" w:beforeAutospacing="1" w:after="100" w:afterAutospacing="1"/>
        <w:jc w:val="both"/>
        <w:rPr>
          <w:b/>
          <w:bCs/>
          <w:sz w:val="26"/>
          <w:szCs w:val="26"/>
        </w:rPr>
      </w:pPr>
      <w:r w:rsidRPr="00927CA7">
        <w:rPr>
          <w:b/>
          <w:bCs/>
          <w:sz w:val="26"/>
          <w:szCs w:val="26"/>
        </w:rPr>
        <w:lastRenderedPageBreak/>
        <w:t>III. Права и обязанности членов Комиссии</w:t>
      </w:r>
    </w:p>
    <w:p w:rsidR="00D618D3" w:rsidRPr="00927CA7" w:rsidRDefault="00D618D3" w:rsidP="00800F91">
      <w:pPr>
        <w:pStyle w:val="a8"/>
        <w:ind w:left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13. Председатель Комиссии:</w:t>
      </w:r>
    </w:p>
    <w:p w:rsidR="00D618D3" w:rsidRPr="00927CA7" w:rsidRDefault="00D618D3" w:rsidP="00800F91">
      <w:pPr>
        <w:pStyle w:val="a8"/>
        <w:ind w:left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- возглавляет Комиссию и руководит ее деятельностью;</w:t>
      </w:r>
    </w:p>
    <w:p w:rsidR="00D618D3" w:rsidRPr="00927CA7" w:rsidRDefault="00D618D3" w:rsidP="00800F91">
      <w:pPr>
        <w:pStyle w:val="a8"/>
        <w:ind w:left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- назначает дату заседания Комиссии;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- планирует деятельность Комиссии, утверждает повестку дня заседаний и созывает их заседания;</w:t>
      </w:r>
    </w:p>
    <w:p w:rsidR="00D618D3" w:rsidRPr="00927CA7" w:rsidRDefault="00D618D3" w:rsidP="00800F91">
      <w:pPr>
        <w:pStyle w:val="a8"/>
        <w:ind w:left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- председательствует на заседаниях Комиссии;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- 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- определяет для участия в заседании Комиссии с правом совещательного голоса муниципальных служащих, замещающих в администрации города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- рассматривает ходатайства муниципального служащего о приглашении на заседание Комиссии лиц, указанных в подпункте «б» пункта 11 настоящего Положения, принимает решение об удовлетворении (об отказе в удовлетворении) указанных ходатайств;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ОМСиК с результатами проверки;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- 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- подписывает запросы, обращения и другие документы, направляемые от имени Комиссии;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- распределяет обязанности между членами Комиссии.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14.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15. Секретарь Комиссии: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- организует сбор и подготовку материалов для рассмотрения на заседаниях Комиссии;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- готовит предложения о дате, времени и месте проведения заседания Комиссии;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- формирует проект повестки дня заседания Комиссии;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- готовит предложения о приглашении на заседание Комиссии лиц, указанных в подпункте «а» пункта 11 настоящего Положения;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27CA7">
        <w:rPr>
          <w:rFonts w:ascii="Times New Roman" w:hAnsi="Times New Roman"/>
          <w:sz w:val="26"/>
          <w:szCs w:val="26"/>
        </w:rPr>
        <w:t xml:space="preserve">- информирует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членов Комиссии, лиц, приглашенных на заседание Комиссии, о вопросах, включенных в повестку дня, о </w:t>
      </w:r>
      <w:r w:rsidRPr="00927CA7">
        <w:rPr>
          <w:rFonts w:ascii="Times New Roman" w:hAnsi="Times New Roman"/>
          <w:sz w:val="26"/>
          <w:szCs w:val="26"/>
        </w:rPr>
        <w:lastRenderedPageBreak/>
        <w:t>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  <w:proofErr w:type="gramEnd"/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- знакомит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 и других лиц, участвующих в заседании Комиссии, с информацией, поступившей должностному лицу ОМСиК с результатами проверки;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- оформляет протоколы заседаний Комиссии;</w:t>
      </w:r>
    </w:p>
    <w:p w:rsidR="00D618D3" w:rsidRPr="00927CA7" w:rsidRDefault="00D618D3" w:rsidP="00800F91">
      <w:pPr>
        <w:pStyle w:val="a8"/>
        <w:ind w:left="709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- осуществляет при голосовании непосредственный подсчет голосов членов Комиссии;</w:t>
      </w:r>
    </w:p>
    <w:p w:rsidR="00D618D3" w:rsidRPr="00927CA7" w:rsidRDefault="00D618D3" w:rsidP="00800F91">
      <w:pPr>
        <w:pStyle w:val="a8"/>
        <w:ind w:left="709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 xml:space="preserve"> - оформляет запросы, обращения и другие документы, направляемые от имени Комиссии;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- ведет делопроизводство Комиссии.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16. Члены Комиссии: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- вправе знакомиться с материалами, подготовленными к заседанию Комиссии;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- вправе выступать и вносить предложения по рассматриваемым вопросам;</w:t>
      </w:r>
      <w:r w:rsidRPr="00927CA7">
        <w:rPr>
          <w:rFonts w:ascii="Times New Roman" w:hAnsi="Times New Roman"/>
          <w:sz w:val="26"/>
          <w:szCs w:val="26"/>
        </w:rPr>
        <w:br/>
        <w:t>участвуют в голосовании по всем рассматриваемым вопросам;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- вправе, в случае несогласия с принятым Комиссией решением, письменно изложить особое мнение, которое подлежит приобщению к протоколу Комиссии;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- 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17. Члены Комиссии участвуют в заседаниях лично и не вправе передавать право участия в заседании Комиссии иным лицам.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18. На период проведения заседания Комиссии в отношении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являющегося членом Комиссии, его членство в этой Комиссии приостанавливается.</w:t>
      </w:r>
    </w:p>
    <w:p w:rsidR="00D618D3" w:rsidRPr="00927CA7" w:rsidRDefault="00D618D3" w:rsidP="00800F91">
      <w:pPr>
        <w:spacing w:before="100" w:beforeAutospacing="1" w:after="100" w:afterAutospacing="1"/>
        <w:jc w:val="both"/>
        <w:rPr>
          <w:sz w:val="26"/>
          <w:szCs w:val="26"/>
        </w:rPr>
      </w:pPr>
      <w:r w:rsidRPr="00927CA7">
        <w:rPr>
          <w:b/>
          <w:bCs/>
          <w:sz w:val="26"/>
          <w:szCs w:val="26"/>
        </w:rPr>
        <w:t>IV. Порядок работы Комиссии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19. Основаниями для проведения заседания Комиссии являются: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27CA7">
        <w:rPr>
          <w:color w:val="auto"/>
          <w:sz w:val="26"/>
          <w:szCs w:val="26"/>
        </w:rPr>
        <w:t xml:space="preserve">а) представление председателем Совета депутатов, в соответствии с </w:t>
      </w:r>
      <w:hyperlink r:id="rId6" w:history="1">
        <w:r w:rsidRPr="00927CA7">
          <w:rPr>
            <w:color w:val="auto"/>
            <w:sz w:val="26"/>
            <w:szCs w:val="26"/>
          </w:rPr>
          <w:t>пунктом 22</w:t>
        </w:r>
      </w:hyperlink>
      <w:r w:rsidRPr="00927CA7">
        <w:rPr>
          <w:color w:val="auto"/>
          <w:sz w:val="26"/>
          <w:szCs w:val="26"/>
        </w:rPr>
        <w:t xml:space="preserve"> «Положения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поведению», утвержденного постановлением Губернатора Мурманской области от 04.04.2013 № 57-ПГ (далее - Положение о проверке достоверности и полноты</w:t>
      </w:r>
      <w:proofErr w:type="gramEnd"/>
      <w:r w:rsidRPr="00927CA7">
        <w:rPr>
          <w:color w:val="auto"/>
          <w:sz w:val="26"/>
          <w:szCs w:val="26"/>
        </w:rPr>
        <w:t xml:space="preserve"> сведений), материалов проверки, свидетельствующих: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- о представлении муниципальным служащим недостоверных и (или) неполных сведений о доходах, об имуществе и обязательствах имущественного характера;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- 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б) </w:t>
      </w:r>
      <w:proofErr w:type="gramStart"/>
      <w:r w:rsidRPr="00927CA7">
        <w:rPr>
          <w:color w:val="auto"/>
          <w:sz w:val="26"/>
          <w:szCs w:val="26"/>
        </w:rPr>
        <w:t>поступившее</w:t>
      </w:r>
      <w:proofErr w:type="gramEnd"/>
      <w:r w:rsidRPr="00927CA7">
        <w:rPr>
          <w:color w:val="auto"/>
          <w:sz w:val="26"/>
          <w:szCs w:val="26"/>
        </w:rPr>
        <w:t xml:space="preserve"> должностному лицу ОМСиК в установленном порядке: </w:t>
      </w:r>
    </w:p>
    <w:p w:rsidR="00D618D3" w:rsidRPr="00927CA7" w:rsidRDefault="00D618D3" w:rsidP="00800F91">
      <w:pPr>
        <w:ind w:firstLine="709"/>
        <w:jc w:val="both"/>
        <w:rPr>
          <w:sz w:val="26"/>
          <w:szCs w:val="26"/>
        </w:rPr>
      </w:pPr>
      <w:proofErr w:type="gramStart"/>
      <w:r w:rsidRPr="00927CA7">
        <w:rPr>
          <w:sz w:val="26"/>
          <w:szCs w:val="26"/>
        </w:rPr>
        <w:lastRenderedPageBreak/>
        <w:t>- обращение гражданина, замещавшего в аппарате Совете депутатов должность муниципальной службы, включенную в «Перечень должностей муниципальной службы, предусматривающих обязанность по предоставлению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муниципальном образовании город Полярные Зори с подведомственной территорией», утвержденный решением Совета депутатов</w:t>
      </w:r>
      <w:proofErr w:type="gramEnd"/>
      <w:r w:rsidRPr="00927CA7">
        <w:rPr>
          <w:sz w:val="26"/>
          <w:szCs w:val="26"/>
        </w:rPr>
        <w:t xml:space="preserve"> </w:t>
      </w:r>
      <w:proofErr w:type="gramStart"/>
      <w:r w:rsidRPr="00927CA7">
        <w:rPr>
          <w:sz w:val="26"/>
          <w:szCs w:val="26"/>
        </w:rPr>
        <w:t xml:space="preserve">города Полярные Зори от 16.02.2011 № 135,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 во время работы в аппарате Совете депутатов до истечения двух лет со дня увольнения с муниципальной службы. </w:t>
      </w:r>
      <w:proofErr w:type="gramEnd"/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своих, супруги (супруга) и несовершеннолетних детей;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27CA7">
        <w:rPr>
          <w:color w:val="auto"/>
          <w:sz w:val="26"/>
          <w:szCs w:val="26"/>
        </w:rPr>
        <w:t>- 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от 07.05.2013 № 79-ФЗ) в связи с арестом, запретом распоряжения, наложенными компетентными органами иностранного</w:t>
      </w:r>
      <w:proofErr w:type="gramEnd"/>
      <w:r w:rsidRPr="00927CA7">
        <w:rPr>
          <w:color w:val="auto"/>
          <w:sz w:val="26"/>
          <w:szCs w:val="26"/>
        </w:rPr>
        <w:t xml:space="preserve">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618D3" w:rsidRPr="00927CA7" w:rsidRDefault="00D618D3" w:rsidP="00800F91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927CA7">
        <w:rPr>
          <w:sz w:val="26"/>
          <w:szCs w:val="26"/>
        </w:rPr>
        <w:t>в) представление председателя Совета депутатов,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либо о</w:t>
      </w:r>
      <w:r w:rsidR="00477544" w:rsidRPr="00927CA7">
        <w:rPr>
          <w:sz w:val="26"/>
          <w:szCs w:val="26"/>
        </w:rPr>
        <w:t xml:space="preserve">существления в Совете депутатов </w:t>
      </w:r>
      <w:r w:rsidRPr="00927CA7">
        <w:rPr>
          <w:sz w:val="26"/>
          <w:szCs w:val="26"/>
        </w:rPr>
        <w:t>мер по предотвращению и урегулированию конфликта интересов;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г) представление председателем Совета депутатов материалов проверки, свидетельствующих о представлении муниципальным служащим недостоверных и (или) неполных сведений, предусмотренных частью 1 статьи 3 Федерального закона от 03.12.2012 № 230-ФЗ «О </w:t>
      </w:r>
      <w:proofErr w:type="gramStart"/>
      <w:r w:rsidRPr="00927CA7">
        <w:rPr>
          <w:color w:val="auto"/>
          <w:sz w:val="26"/>
          <w:szCs w:val="26"/>
        </w:rPr>
        <w:t>контроле за</w:t>
      </w:r>
      <w:proofErr w:type="gramEnd"/>
      <w:r w:rsidRPr="00927CA7">
        <w:rPr>
          <w:color w:val="auto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доходам»;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proofErr w:type="gramStart"/>
      <w:r w:rsidRPr="00927CA7">
        <w:rPr>
          <w:color w:val="auto"/>
          <w:sz w:val="26"/>
          <w:szCs w:val="26"/>
        </w:rPr>
        <w:t>д</w:t>
      </w:r>
      <w:proofErr w:type="spellEnd"/>
      <w:r w:rsidRPr="00927CA7">
        <w:rPr>
          <w:color w:val="auto"/>
          <w:sz w:val="26"/>
          <w:szCs w:val="26"/>
        </w:rPr>
        <w:t xml:space="preserve">) поступившее, в соответствии с частью 4 статьи 12 Федерального закона от 25.12.2008 № 273-ФЗ «О противодействии коррупции» и статьёй 64.1 Трудового кодекса Российской Федерации, в Совет депутатов уведомление коммерческой или некоммерческой организации о заключении с гражданином, ранее замещавшим </w:t>
      </w:r>
      <w:r w:rsidRPr="00927CA7">
        <w:rPr>
          <w:color w:val="auto"/>
          <w:sz w:val="26"/>
          <w:szCs w:val="26"/>
        </w:rPr>
        <w:lastRenderedPageBreak/>
        <w:t>должность муниципальной службы в Совете депутатов,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927CA7">
        <w:rPr>
          <w:color w:val="auto"/>
          <w:sz w:val="26"/>
          <w:szCs w:val="26"/>
        </w:rPr>
        <w:t xml:space="preserve"> </w:t>
      </w:r>
      <w:proofErr w:type="gramStart"/>
      <w:r w:rsidRPr="00927CA7">
        <w:rPr>
          <w:color w:val="auto"/>
          <w:sz w:val="26"/>
          <w:szCs w:val="26"/>
        </w:rPr>
        <w:t>входили в его должностные (служебные) обязанности, исполняемые во время замещения должности в Совете депутатов,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(оказание услуг) на условиях гражданско-правового</w:t>
      </w:r>
      <w:proofErr w:type="gramEnd"/>
      <w:r w:rsidRPr="00927CA7">
        <w:rPr>
          <w:color w:val="auto"/>
          <w:sz w:val="26"/>
          <w:szCs w:val="26"/>
        </w:rPr>
        <w:t xml:space="preserve"> договора в коммерческой или некоммерческой организации Комиссией не рассматривался;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20. Комиссия не рассматривает сообщения о преступлениях, об административных правонарушениях, а также анонимных обращениях, не проводит проверки по фактам нарушения служебной (трудовой) дисциплины.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20.1. Обращение, указанное в абзаце втором подпункта «б» пункта 19 настоящего Положения, подается гражданином, ранее замещавшим должность муниципальной службы в Совете депутатов должностному лицу ОМСиК. </w:t>
      </w:r>
      <w:proofErr w:type="gramStart"/>
      <w:r w:rsidRPr="00927CA7">
        <w:rPr>
          <w:color w:val="auto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основные направления её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</w:t>
      </w:r>
      <w:proofErr w:type="gramEnd"/>
      <w:r w:rsidRPr="00927CA7">
        <w:rPr>
          <w:color w:val="auto"/>
          <w:sz w:val="26"/>
          <w:szCs w:val="26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Должностное лицо ОМСиК осуществляет рассмотрение обращения, по результатам которого подготавливает мотивированное заключение по существу обращения с учетом требований статьи 12 Федерального закона от 25.12.2008 № 273-ФЗ «О противодействии коррупции» и направляет его в Комиссию.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20.2. Обращение, указанное в абзаце втором подпункта «б» пункта 19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>20.3. Уведомление, указанное в подпункте «</w:t>
      </w:r>
      <w:proofErr w:type="spellStart"/>
      <w:r w:rsidRPr="00927CA7">
        <w:rPr>
          <w:color w:val="auto"/>
          <w:sz w:val="26"/>
          <w:szCs w:val="26"/>
        </w:rPr>
        <w:t>д</w:t>
      </w:r>
      <w:proofErr w:type="spellEnd"/>
      <w:r w:rsidRPr="00927CA7">
        <w:rPr>
          <w:color w:val="auto"/>
          <w:sz w:val="26"/>
          <w:szCs w:val="26"/>
        </w:rPr>
        <w:t xml:space="preserve">» пункта 19 настоящего Положения рассматривается должностным лицом ОМСиК, которое подготавливает мотивированное заключение о соблюдении гражданином, ранее замещавшим должность муниципальной службы в аппарате Совета депутатов требований статьи 12 Федерального закона от 25.12.2008 № 273-ФЗ «О противодействии коррупции».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20.4. Уведомление, указанное в абзаце пятом подпункта «б» пункта 19 настоящего Положения рассматривается должностным лицом ОМСиК, которое подготавливает мотивированное заключение по результатам рассмотрения уведомления, и направляет его в Комиссию.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20.5. </w:t>
      </w:r>
      <w:proofErr w:type="gramStart"/>
      <w:r w:rsidRPr="00927CA7">
        <w:rPr>
          <w:color w:val="auto"/>
          <w:sz w:val="26"/>
          <w:szCs w:val="26"/>
        </w:rPr>
        <w:t>При подготовке мотивированного заключения по результатам рассмотрения обращения, указанного в абзаце втором подпункта «б» пункта 19 настоящего Положения, или уведомлений, указанных в абзаце пятом подпункта «б» и в подпункте «</w:t>
      </w:r>
      <w:proofErr w:type="spellStart"/>
      <w:r w:rsidRPr="00927CA7">
        <w:rPr>
          <w:color w:val="auto"/>
          <w:sz w:val="26"/>
          <w:szCs w:val="26"/>
        </w:rPr>
        <w:t>д</w:t>
      </w:r>
      <w:proofErr w:type="spellEnd"/>
      <w:r w:rsidRPr="00927CA7">
        <w:rPr>
          <w:color w:val="auto"/>
          <w:sz w:val="26"/>
          <w:szCs w:val="26"/>
        </w:rPr>
        <w:t xml:space="preserve">» пункта 19 настоящего Положения, должностное лицо ОМСиК имеет право проводить собеседование с муниципальным служащим, </w:t>
      </w:r>
      <w:r w:rsidRPr="00927CA7">
        <w:rPr>
          <w:color w:val="auto"/>
          <w:sz w:val="26"/>
          <w:szCs w:val="26"/>
        </w:rPr>
        <w:lastRenderedPageBreak/>
        <w:t>представившим обращение или уведомление, получать от него письменные пояснения, а председатель Совета депутатов может направлять в</w:t>
      </w:r>
      <w:proofErr w:type="gramEnd"/>
      <w:r w:rsidRPr="00927CA7">
        <w:rPr>
          <w:color w:val="auto"/>
          <w:sz w:val="26"/>
          <w:szCs w:val="26"/>
        </w:rPr>
        <w:t xml:space="preserve"> установленном </w:t>
      </w:r>
      <w:proofErr w:type="gramStart"/>
      <w:r w:rsidRPr="00927CA7">
        <w:rPr>
          <w:color w:val="auto"/>
          <w:sz w:val="26"/>
          <w:szCs w:val="26"/>
        </w:rPr>
        <w:t>порядке</w:t>
      </w:r>
      <w:proofErr w:type="gramEnd"/>
      <w:r w:rsidRPr="00927CA7">
        <w:rPr>
          <w:color w:val="auto"/>
          <w:sz w:val="26"/>
          <w:szCs w:val="26"/>
        </w:rPr>
        <w:t xml:space="preserve"> запросы в государственные органы, органы местного самоуправления и заинтересованные организации.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Обращение или уведомление, а также мотивированное заключение должностного лица ОМСиК (далее - мотивированное заключение) и другие материалы в течение семи рабочих дней со дня поступления обращения или уведомления должностным лицом ОМСиК представляются председателю Комиссии. В случае направления председателем Совета депутатов запросов, обращение или уведомление,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7CA7">
        <w:rPr>
          <w:rFonts w:ascii="Times New Roman" w:hAnsi="Times New Roman"/>
          <w:sz w:val="26"/>
          <w:szCs w:val="26"/>
          <w:lang w:eastAsia="ru-RU"/>
        </w:rPr>
        <w:t>20.6. Мотивированные заключения, предусмотренные подпунктами 20.1, 20.3 и 20.4 пункта 20 настоящего Положения, должны содержать: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7CA7">
        <w:rPr>
          <w:rFonts w:ascii="Times New Roman" w:hAnsi="Times New Roman"/>
          <w:sz w:val="26"/>
          <w:szCs w:val="26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927CA7">
        <w:rPr>
          <w:rFonts w:ascii="Times New Roman" w:hAnsi="Times New Roman"/>
          <w:sz w:val="26"/>
          <w:szCs w:val="26"/>
          <w:lang w:eastAsia="ru-RU"/>
        </w:rPr>
        <w:t>д</w:t>
      </w:r>
      <w:proofErr w:type="spellEnd"/>
      <w:r w:rsidRPr="00927CA7">
        <w:rPr>
          <w:rFonts w:ascii="Times New Roman" w:hAnsi="Times New Roman"/>
          <w:sz w:val="26"/>
          <w:szCs w:val="26"/>
          <w:lang w:eastAsia="ru-RU"/>
        </w:rPr>
        <w:t>» пункта 19 настоящего Положения;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7CA7">
        <w:rPr>
          <w:rFonts w:ascii="Times New Roman" w:hAnsi="Times New Roman"/>
          <w:sz w:val="26"/>
          <w:szCs w:val="26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7CA7">
        <w:rPr>
          <w:rFonts w:ascii="Times New Roman" w:hAnsi="Times New Roman"/>
          <w:sz w:val="26"/>
          <w:szCs w:val="26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 w:rsidRPr="00927CA7">
        <w:rPr>
          <w:rFonts w:ascii="Times New Roman" w:hAnsi="Times New Roman"/>
          <w:sz w:val="26"/>
          <w:szCs w:val="26"/>
          <w:lang w:eastAsia="ru-RU"/>
        </w:rPr>
        <w:t>д</w:t>
      </w:r>
      <w:proofErr w:type="spellEnd"/>
      <w:r w:rsidRPr="00927CA7">
        <w:rPr>
          <w:rFonts w:ascii="Times New Roman" w:hAnsi="Times New Roman"/>
          <w:sz w:val="26"/>
          <w:szCs w:val="26"/>
          <w:lang w:eastAsia="ru-RU"/>
        </w:rPr>
        <w:t>» пункта 19 настоящего Положения, а также рекомендации для принятия одного из решений в соответствии с пунктами 28, 32 и 35 настоящего Положения или иного решения.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21.  Информация, указанная в пункте 19 настоящего Положения, должна быть представлена в письменном виде.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Документы, содержащие основания для проведения заседания комиссии, подлежат обязательной регистрации в журнале регистрации входящей корреспонденции Комиссии, содержащей основания для проведения заседания комиссии (далее - журнал).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Секретарь Комиссии ведет журнал по форме, согласно приложению № 1 к настоящему Положению. Листы журнала должны быть пронумерованы, прошиты и  скреплены мастичной печатью и подписью лица, ответственного за ведение делопроизводства Комиссии.</w:t>
      </w:r>
    </w:p>
    <w:p w:rsidR="00D618D3" w:rsidRPr="00927CA7" w:rsidRDefault="00D618D3" w:rsidP="00800F9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27CA7">
        <w:rPr>
          <w:rFonts w:ascii="Times New Roman" w:hAnsi="Times New Roman"/>
          <w:sz w:val="26"/>
          <w:szCs w:val="26"/>
        </w:rPr>
        <w:t>Журнал хранится у секретаря Комиссии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22. Председатель Комиссии при поступлении к нему информации, содержащей основания для проведения заседания Комиссии: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а) в 5-дневный срок назначает дату заседания Комиссии. При этом дата заседания Комиссии не может быть назначена позднее 7 дней со дня поступления указанной информации, за исключением случаев, предусмотренных подпунктами 22.1 и 22.2 настоящего Положения;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27CA7">
        <w:rPr>
          <w:color w:val="auto"/>
          <w:sz w:val="26"/>
          <w:szCs w:val="26"/>
        </w:rPr>
        <w:t xml:space="preserve">б) организует ознакомление муниципального служащего (под расписку),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927CA7">
        <w:rPr>
          <w:color w:val="auto"/>
          <w:sz w:val="26"/>
          <w:szCs w:val="26"/>
        </w:rPr>
        <w:lastRenderedPageBreak/>
        <w:t xml:space="preserve">заседании Комиссии, с информацией, поступившей к должностному лицу ОМСиК,  в Совет депутатов с результатами её проверки; </w:t>
      </w:r>
      <w:proofErr w:type="gramEnd"/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>22.1. Заседание Комиссии по рассмотрению заявлений, указанного в абзаце третьем и четвёртом подпункта «б» пункта 19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>22.2.</w:t>
      </w:r>
      <w:r w:rsidRPr="00927CA7">
        <w:rPr>
          <w:color w:val="auto"/>
          <w:sz w:val="26"/>
          <w:szCs w:val="26"/>
          <w:lang w:eastAsia="ru-RU"/>
        </w:rPr>
        <w:t xml:space="preserve"> Уведомление, указанное в подпункте «</w:t>
      </w:r>
      <w:proofErr w:type="spellStart"/>
      <w:r w:rsidRPr="00927CA7">
        <w:rPr>
          <w:color w:val="auto"/>
          <w:sz w:val="26"/>
          <w:szCs w:val="26"/>
          <w:lang w:eastAsia="ru-RU"/>
        </w:rPr>
        <w:t>д</w:t>
      </w:r>
      <w:proofErr w:type="spellEnd"/>
      <w:r w:rsidRPr="00927CA7">
        <w:rPr>
          <w:color w:val="auto"/>
          <w:sz w:val="26"/>
          <w:szCs w:val="26"/>
          <w:lang w:eastAsia="ru-RU"/>
        </w:rPr>
        <w:t>» пункта 19 настоящего Положения, рассматривается на очередном (плановом) заседании Комиссии.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>23.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</w:t>
      </w:r>
      <w:r w:rsidR="00DD0225" w:rsidRPr="00927CA7">
        <w:rPr>
          <w:color w:val="auto"/>
          <w:sz w:val="26"/>
          <w:szCs w:val="26"/>
        </w:rPr>
        <w:t xml:space="preserve">льной службы в Совете депутатов. </w:t>
      </w:r>
      <w:r w:rsidRPr="00927CA7">
        <w:rPr>
          <w:color w:val="auto"/>
          <w:sz w:val="26"/>
          <w:szCs w:val="26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19 настоящего Положения. </w:t>
      </w:r>
    </w:p>
    <w:p w:rsidR="00D618D3" w:rsidRPr="00927CA7" w:rsidRDefault="00D618D3" w:rsidP="00800F91">
      <w:pPr>
        <w:pStyle w:val="Default"/>
        <w:tabs>
          <w:tab w:val="left" w:pos="3686"/>
        </w:tabs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23.1. Заседания Комиссии могут проводиться в отсутствие муниципального служащего или гражданина, ранее замещавшего должность муниципальной службы в Совете депутатов в случае: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а) если в обращении, заявлении или уведомлении, предусмотренных подпунктом «б» пункта 19 настоящего Положения, не содержится указания о намерении муниципального служащего или гражданина, ранее замещавшего должность муниципальной службы в Совете депутатов лично присутствовать на заседании Комиссии;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б) если муниципальный служащий или гражданин, ранее замещавший должность муниципальной службы в Совете депутатов, намеревающийся лично присутствовать на заседании Комиссии и надлежащим образом извещенные о времени и месте её проведения, не явился на заседание Комиссии. </w:t>
      </w:r>
    </w:p>
    <w:p w:rsidR="00D618D3" w:rsidRPr="00927CA7" w:rsidRDefault="00D618D3" w:rsidP="00800F91">
      <w:pPr>
        <w:ind w:firstLine="709"/>
        <w:jc w:val="both"/>
        <w:rPr>
          <w:sz w:val="26"/>
          <w:szCs w:val="26"/>
        </w:rPr>
      </w:pPr>
      <w:r w:rsidRPr="00927CA7">
        <w:rPr>
          <w:sz w:val="26"/>
          <w:szCs w:val="26"/>
        </w:rPr>
        <w:t xml:space="preserve">24. На заседании Комиссии заслушиваются пояснения муниципального служащего или гражданина, ранее замещавшего должность муниципальной </w:t>
      </w:r>
      <w:r w:rsidR="00DD0225" w:rsidRPr="00927CA7">
        <w:rPr>
          <w:sz w:val="26"/>
          <w:szCs w:val="26"/>
        </w:rPr>
        <w:t>службы в Совете депутатов</w:t>
      </w:r>
      <w:r w:rsidRPr="00927CA7">
        <w:rPr>
          <w:sz w:val="26"/>
          <w:szCs w:val="26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25. Все материалы, рассматриваемые Комиссией, являются сведениями конфиденциального характера. Члены Комиссии и лица, участвовавшие в ее заседании, не вправе их разглашать.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26. По итогам рассмотрения вопроса, указанного в абзаце втором подпункта «а» пункта 19 настоящего Положения, Комиссия принимает одно из следующих решений: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а) установить, что сведения о доходах, расходах, об имуществе и обязательствах имущественного характера, представленные муниципальным служащим в соответствии с законодательством Российской Федерации, Закона Мурманской области «О муниципальной службе в Мурманской области», являются достоверными и полными;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lastRenderedPageBreak/>
        <w:t xml:space="preserve">б) установить, что сведения о доходах, расходах,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председателю Совета депутатов применить к муниципальному служащему конкретную меру ответственности.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27. По итогам рассмотрения вопроса, указанного в абзаце третьем подпункта «а» пункта 19 настоящего Положения, Комиссия принимает одно из следующих решений: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а)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б) муниципальный служащий не соблюдал требования к служебному поведению и (или) требования об урегулировании конфликта интересов, рекомендовать председателю Совета депутатов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интересов, либо применить к муниципальному служащему конкретную меру ответственности.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28. По итогам рассмотрения вопроса, указанного в абзаце втором подпункта «б» пункта 19 настоящего Положения, Комиссия принимает одно из следующих решений: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>а) дать гражданину, ранее замещавшему должность муниципальной службы, согласие на замещение должности в коммерческой или некоммерческой организации либо на выполнение работы (оказании услуг) на условиях гражданско-правового договора в коммерческой или некоммерческой организации;</w:t>
      </w:r>
    </w:p>
    <w:p w:rsidR="00D618D3" w:rsidRPr="00927CA7" w:rsidRDefault="00D618D3" w:rsidP="00800F91">
      <w:pPr>
        <w:pStyle w:val="Default"/>
        <w:ind w:firstLine="709"/>
        <w:jc w:val="both"/>
        <w:rPr>
          <w:strike/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>б) отказать гражданину, ранее замещавшему должность муниципальной службы, в замещении должности в коммерческой или некоммерческой организации, либо в выполнении работы (оказании услуг) на условиях гражданско-правового договора в коммерческой или некоммерческой организации.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29. По итогам рассмотрения вопроса, указанного в абзаце третьем подпункта «б» пункта 19 настоящего Положения, Комиссия принимает одно из следующих решений: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уважительной, рекомендовать муниципальному служащему принять меры по представлению указанных сведений;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27CA7">
        <w:rPr>
          <w:color w:val="auto"/>
          <w:sz w:val="26"/>
          <w:szCs w:val="26"/>
        </w:rP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сведений, рекомендовать председателю Совета депутатов</w:t>
      </w:r>
      <w:r w:rsidR="00692B9D" w:rsidRPr="00927CA7">
        <w:rPr>
          <w:color w:val="auto"/>
          <w:sz w:val="26"/>
          <w:szCs w:val="26"/>
        </w:rPr>
        <w:t xml:space="preserve"> </w:t>
      </w:r>
      <w:r w:rsidRPr="00927CA7">
        <w:rPr>
          <w:color w:val="auto"/>
          <w:sz w:val="26"/>
          <w:szCs w:val="26"/>
        </w:rPr>
        <w:t xml:space="preserve">применить к муниципальным служащему конкретную меру ответственности. </w:t>
      </w:r>
      <w:proofErr w:type="gramEnd"/>
    </w:p>
    <w:p w:rsidR="00D618D3" w:rsidRPr="00927CA7" w:rsidRDefault="00D618D3" w:rsidP="00800F91">
      <w:pPr>
        <w:ind w:firstLine="709"/>
        <w:jc w:val="both"/>
        <w:rPr>
          <w:sz w:val="26"/>
          <w:szCs w:val="26"/>
        </w:rPr>
      </w:pPr>
      <w:r w:rsidRPr="00927CA7">
        <w:rPr>
          <w:sz w:val="26"/>
          <w:szCs w:val="26"/>
        </w:rPr>
        <w:t>30. По итогам рассмотрения вопроса, указанного в подпункте «г» пункта 19 настоящего Положения, Комиссия принимает одно из следующих решений: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lastRenderedPageBreak/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927CA7">
        <w:rPr>
          <w:color w:val="auto"/>
          <w:sz w:val="26"/>
          <w:szCs w:val="26"/>
        </w:rPr>
        <w:t>контроле за</w:t>
      </w:r>
      <w:proofErr w:type="gramEnd"/>
      <w:r w:rsidRPr="00927CA7">
        <w:rPr>
          <w:color w:val="auto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927CA7">
        <w:rPr>
          <w:color w:val="auto"/>
          <w:sz w:val="26"/>
          <w:szCs w:val="26"/>
        </w:rPr>
        <w:t>контроле за</w:t>
      </w:r>
      <w:proofErr w:type="gramEnd"/>
      <w:r w:rsidRPr="00927CA7">
        <w:rPr>
          <w:color w:val="auto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</w:t>
      </w:r>
      <w:r w:rsidR="00692B9D" w:rsidRPr="00927CA7">
        <w:rPr>
          <w:color w:val="auto"/>
          <w:sz w:val="26"/>
          <w:szCs w:val="26"/>
        </w:rPr>
        <w:t xml:space="preserve"> председателю Совета депутатов </w:t>
      </w:r>
      <w:r w:rsidRPr="00927CA7">
        <w:rPr>
          <w:color w:val="auto"/>
          <w:sz w:val="26"/>
          <w:szCs w:val="26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27CA7">
        <w:rPr>
          <w:color w:val="auto"/>
          <w:sz w:val="26"/>
          <w:szCs w:val="26"/>
        </w:rPr>
        <w:t>контроля за</w:t>
      </w:r>
      <w:proofErr w:type="gramEnd"/>
      <w:r w:rsidRPr="00927CA7">
        <w:rPr>
          <w:color w:val="auto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>31. По итогам рассмотрения вопроса, указанного в абзаце четвертом подпункта «б» пункта 19 настоящего Положения, Комиссия принимает одно из следующих решений: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Совета депутатов применить к муниципальному служащему конкретную меру ответственности.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32. По итогам рассмотрения вопроса, указанного в абзаце пятом подпункта «б» пункта 19 настоящего Положения, Комиссия принимает одно из следующих решений: </w:t>
      </w:r>
    </w:p>
    <w:p w:rsidR="00D618D3" w:rsidRPr="00927CA7" w:rsidRDefault="00D618D3" w:rsidP="00800F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7CA7">
        <w:rPr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618D3" w:rsidRPr="00927CA7" w:rsidRDefault="00D618D3" w:rsidP="00800F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7CA7">
        <w:rPr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Совета депутатов принять меры по урегулированию конфликта интересов или по недопущению его возникновения;</w:t>
      </w:r>
    </w:p>
    <w:p w:rsidR="00D618D3" w:rsidRPr="00927CA7" w:rsidRDefault="00D618D3" w:rsidP="00800F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7CA7">
        <w:rPr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Совета депутатов применить к муниципальному служащему конкретную меру ответственности.</w:t>
      </w:r>
    </w:p>
    <w:p w:rsidR="00D618D3" w:rsidRPr="00927CA7" w:rsidRDefault="00D618D3" w:rsidP="00800F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7CA7">
        <w:rPr>
          <w:sz w:val="26"/>
          <w:szCs w:val="26"/>
        </w:rPr>
        <w:t>33. По итогам рассмотрения вопросов, указанных в подпунктах «а», «б», «г» и «</w:t>
      </w:r>
      <w:proofErr w:type="spellStart"/>
      <w:r w:rsidRPr="00927CA7">
        <w:rPr>
          <w:sz w:val="26"/>
          <w:szCs w:val="26"/>
        </w:rPr>
        <w:t>д</w:t>
      </w:r>
      <w:proofErr w:type="spellEnd"/>
      <w:r w:rsidRPr="00927CA7">
        <w:rPr>
          <w:sz w:val="26"/>
          <w:szCs w:val="26"/>
        </w:rPr>
        <w:t xml:space="preserve">» пункта 19 настоящего Положения, при наличии к тому оснований Комиссия может принять иное решение, чем это предусмотрено пунктами 26 – 32 и 34 настоящего Положения. Основания и мотивы принятия такого решения должны </w:t>
      </w:r>
      <w:r w:rsidRPr="00927CA7">
        <w:rPr>
          <w:sz w:val="26"/>
          <w:szCs w:val="26"/>
        </w:rPr>
        <w:lastRenderedPageBreak/>
        <w:t>быть отражены в протоколе заседания Комиссии.</w:t>
      </w:r>
    </w:p>
    <w:p w:rsidR="00D618D3" w:rsidRPr="00927CA7" w:rsidRDefault="00D618D3" w:rsidP="00800F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7CA7">
        <w:rPr>
          <w:sz w:val="26"/>
          <w:szCs w:val="26"/>
        </w:rPr>
        <w:t>34. По итогам рассмотрения вопроса, предусмотренного подпунктом «в» пункта 19 настоящего Положения, Комиссия принимает соответствующее решение.</w:t>
      </w:r>
    </w:p>
    <w:p w:rsidR="00D618D3" w:rsidRPr="00927CA7" w:rsidRDefault="00D618D3" w:rsidP="00800F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7CA7">
        <w:rPr>
          <w:sz w:val="26"/>
          <w:szCs w:val="26"/>
        </w:rPr>
        <w:t>35. По итогам рассмотрения вопроса, указанного в подпункте «</w:t>
      </w:r>
      <w:proofErr w:type="spellStart"/>
      <w:r w:rsidRPr="00927CA7">
        <w:rPr>
          <w:sz w:val="26"/>
          <w:szCs w:val="26"/>
        </w:rPr>
        <w:t>д</w:t>
      </w:r>
      <w:proofErr w:type="spellEnd"/>
      <w:r w:rsidRPr="00927CA7">
        <w:rPr>
          <w:sz w:val="26"/>
          <w:szCs w:val="26"/>
        </w:rPr>
        <w:t xml:space="preserve">» пункта 19 настоящего Положения, Комиссия принимает в отношении гражданина, ранее замещавшего должность муниципальной службы в Совете депутатов одно из следующих решений: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а) дать согласие на замещение им должности в коммерческой или некоммерческой организации либо на выполнение работы (оказания услуг)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председателю Совета депутатов проинформировать об указанных обстоятельствах органы прокуратуры и уведомившую организацию.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>36. Для исполнения решений Комиссии могут быть подготовлены проекты правовых актов Совета депутатов, распоряжений или поручений председателя Совета депутатов, которые в установленном порядке представляются на рассмотрение председателю Совета депутатов.</w:t>
      </w:r>
    </w:p>
    <w:p w:rsidR="00D618D3" w:rsidRPr="00927CA7" w:rsidRDefault="00692B9D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>37</w:t>
      </w:r>
      <w:r w:rsidR="00D618D3" w:rsidRPr="00927CA7">
        <w:rPr>
          <w:color w:val="auto"/>
          <w:sz w:val="26"/>
          <w:szCs w:val="26"/>
        </w:rPr>
        <w:t xml:space="preserve">. Решения Комиссии по вопросам, указанным в пункте 19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D618D3" w:rsidRPr="00927CA7" w:rsidRDefault="00D618D3" w:rsidP="00800F91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927CA7">
        <w:rPr>
          <w:rFonts w:eastAsia="Times New Roman"/>
          <w:color w:val="auto"/>
          <w:sz w:val="26"/>
          <w:szCs w:val="26"/>
          <w:lang w:eastAsia="ru-RU"/>
        </w:rPr>
        <w:t xml:space="preserve">При проведении тайного голосования, голосование осуществляется посредством проставления членами Комиссии соответствующих отметок на </w:t>
      </w:r>
      <w:proofErr w:type="spellStart"/>
      <w:r w:rsidRPr="00927CA7">
        <w:rPr>
          <w:rFonts w:eastAsia="Times New Roman"/>
          <w:color w:val="auto"/>
          <w:sz w:val="26"/>
          <w:szCs w:val="26"/>
          <w:lang w:eastAsia="ru-RU"/>
        </w:rPr>
        <w:t>неперсонифицированных</w:t>
      </w:r>
      <w:proofErr w:type="spellEnd"/>
      <w:r w:rsidRPr="00927CA7">
        <w:rPr>
          <w:rFonts w:eastAsia="Times New Roman"/>
          <w:color w:val="auto"/>
          <w:sz w:val="26"/>
          <w:szCs w:val="26"/>
          <w:lang w:eastAsia="ru-RU"/>
        </w:rPr>
        <w:t xml:space="preserve"> бюллетенях.</w:t>
      </w:r>
    </w:p>
    <w:p w:rsidR="00D618D3" w:rsidRPr="00927CA7" w:rsidRDefault="00D618D3" w:rsidP="00800F91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927CA7">
        <w:rPr>
          <w:rFonts w:eastAsia="Times New Roman"/>
          <w:color w:val="auto"/>
          <w:sz w:val="26"/>
          <w:szCs w:val="26"/>
          <w:lang w:eastAsia="ru-RU"/>
        </w:rP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:rsidR="00D618D3" w:rsidRPr="00927CA7" w:rsidRDefault="00D618D3" w:rsidP="00800F91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927CA7">
        <w:rPr>
          <w:rFonts w:eastAsia="Times New Roman"/>
          <w:color w:val="auto"/>
          <w:sz w:val="26"/>
          <w:szCs w:val="26"/>
          <w:lang w:eastAsia="ru-RU"/>
        </w:rPr>
        <w:t>При равенстве голосов решение считается принятым в пользу муниципального служащего, в отношении которого Комиссией рассматривается вопрос.</w:t>
      </w:r>
    </w:p>
    <w:p w:rsidR="00D618D3" w:rsidRPr="00927CA7" w:rsidRDefault="00E90074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38. </w:t>
      </w:r>
      <w:r w:rsidR="00D618D3" w:rsidRPr="00927CA7">
        <w:rPr>
          <w:color w:val="auto"/>
          <w:sz w:val="26"/>
          <w:szCs w:val="26"/>
        </w:rPr>
        <w:t xml:space="preserve">Решение Комиссии оформляется протоколом, который подписывают члены Комиссии, принимавшие участие в заседании. Решение Комиссии, за исключением решения, принимаемого по итогам рассмотрения вопроса, указанного в абзаце втором подпункта «б» пункта 19 настоящего Положения, для председателя Совета депутатов  носит рекомендательный характер. Решение, принимаемое по итогам рассмотрения вопроса, указанного в абзаце втором подпункта «б» пункта 19 настоящего Положения, носит обязательный характер. </w:t>
      </w:r>
    </w:p>
    <w:p w:rsidR="00D618D3" w:rsidRPr="00927CA7" w:rsidRDefault="00E90074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>39</w:t>
      </w:r>
      <w:r w:rsidR="00D618D3" w:rsidRPr="00927CA7">
        <w:rPr>
          <w:color w:val="auto"/>
          <w:sz w:val="26"/>
          <w:szCs w:val="26"/>
        </w:rPr>
        <w:t xml:space="preserve">. В протоколе заседания Комиссии указываются: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 w:rsidRPr="00927CA7">
        <w:rPr>
          <w:color w:val="auto"/>
          <w:sz w:val="26"/>
          <w:szCs w:val="26"/>
        </w:rPr>
        <w:lastRenderedPageBreak/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в) предъявляемые к муниципальному служащему претензии, материалы, на которых они основываются;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г) содержание пояснений муниципального служащего и других лиц по существу предъявляемых претензий;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r w:rsidRPr="00927CA7">
        <w:rPr>
          <w:color w:val="auto"/>
          <w:sz w:val="26"/>
          <w:szCs w:val="26"/>
        </w:rPr>
        <w:t>д</w:t>
      </w:r>
      <w:proofErr w:type="spellEnd"/>
      <w:r w:rsidRPr="00927CA7">
        <w:rPr>
          <w:color w:val="auto"/>
          <w:sz w:val="26"/>
          <w:szCs w:val="26"/>
        </w:rPr>
        <w:t xml:space="preserve">) фамилии, имена, отчества выступивших на заседании лиц и краткое изложение их выступлений;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ОМСиК;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ж) другие сведения;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r w:rsidRPr="00927CA7">
        <w:rPr>
          <w:color w:val="auto"/>
          <w:sz w:val="26"/>
          <w:szCs w:val="26"/>
        </w:rPr>
        <w:t>з</w:t>
      </w:r>
      <w:proofErr w:type="spellEnd"/>
      <w:r w:rsidRPr="00927CA7">
        <w:rPr>
          <w:color w:val="auto"/>
          <w:sz w:val="26"/>
          <w:szCs w:val="26"/>
        </w:rPr>
        <w:t xml:space="preserve">) результаты голосования;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и) решение и обоснование его принятия. </w:t>
      </w:r>
    </w:p>
    <w:p w:rsidR="00D618D3" w:rsidRPr="00927CA7" w:rsidRDefault="00E90074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>40</w:t>
      </w:r>
      <w:r w:rsidR="00D618D3" w:rsidRPr="00927CA7">
        <w:rPr>
          <w:color w:val="auto"/>
          <w:sz w:val="26"/>
          <w:szCs w:val="26"/>
        </w:rPr>
        <w:t xml:space="preserve">. Член Комиссии, несогласный с ее решением, вправе в письменной форме изложить особое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D618D3" w:rsidRPr="00927CA7" w:rsidRDefault="00E90074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>41</w:t>
      </w:r>
      <w:r w:rsidR="00D618D3" w:rsidRPr="00927CA7">
        <w:rPr>
          <w:color w:val="auto"/>
          <w:sz w:val="26"/>
          <w:szCs w:val="26"/>
        </w:rPr>
        <w:t>. Копии протокола заседания Комиссии в семидневный срок со дня заседания направляются</w:t>
      </w:r>
      <w:r w:rsidR="00D05E88" w:rsidRPr="00927CA7">
        <w:rPr>
          <w:color w:val="auto"/>
          <w:sz w:val="26"/>
          <w:szCs w:val="26"/>
        </w:rPr>
        <w:t xml:space="preserve"> председателю Совета депутатов </w:t>
      </w:r>
      <w:r w:rsidR="00D618D3" w:rsidRPr="00927CA7">
        <w:rPr>
          <w:color w:val="auto"/>
          <w:sz w:val="26"/>
          <w:szCs w:val="26"/>
        </w:rPr>
        <w:t xml:space="preserve">полностью или в виде выписок из него - муниципальному служащему, в отношении которого рассматривался вопрос, а также по решению Комиссии - иным заинтересованным лицам. </w:t>
      </w:r>
    </w:p>
    <w:p w:rsidR="00D618D3" w:rsidRPr="00927CA7" w:rsidRDefault="00E90074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>42</w:t>
      </w:r>
      <w:r w:rsidR="00D618D3" w:rsidRPr="00927CA7">
        <w:rPr>
          <w:color w:val="auto"/>
          <w:sz w:val="26"/>
          <w:szCs w:val="26"/>
        </w:rPr>
        <w:t>.</w:t>
      </w:r>
      <w:r w:rsidRPr="00927CA7">
        <w:rPr>
          <w:color w:val="auto"/>
          <w:sz w:val="26"/>
          <w:szCs w:val="26"/>
        </w:rPr>
        <w:t xml:space="preserve"> Председатель Совета депутатов </w:t>
      </w:r>
      <w:r w:rsidR="00D618D3" w:rsidRPr="00927CA7">
        <w:rPr>
          <w:color w:val="auto"/>
          <w:sz w:val="26"/>
          <w:szCs w:val="26"/>
        </w:rPr>
        <w:t>обязан рассмотреть протокол заседания (выписку из протокола заседания) Комиссии и вправе учесть в пределах своей компетенции, содержащиеся в нём (ней) рекомендации при принятии решения о применении к муниципальному служащему конкретных мер ответственности, предусмотренных Федерации, Законом Мурманской области «О муниципальной службе в Мурманской области». О рассмотрении рекомендаций Комиссии и принятом решении</w:t>
      </w:r>
      <w:r w:rsidRPr="00927CA7">
        <w:rPr>
          <w:color w:val="auto"/>
          <w:sz w:val="26"/>
          <w:szCs w:val="26"/>
        </w:rPr>
        <w:t xml:space="preserve"> председатель Совета депутатов </w:t>
      </w:r>
      <w:r w:rsidR="00D618D3" w:rsidRPr="00927CA7">
        <w:rPr>
          <w:color w:val="auto"/>
          <w:sz w:val="26"/>
          <w:szCs w:val="26"/>
        </w:rPr>
        <w:t xml:space="preserve">в письменной форме уведомляет Комиссию в месячный срок со дня поступления к нему протокола (выписки из протокола заседания) заседания Комиссии. Принятое решение председателя Совета депутатов оглашается на ближайшем заседании Комиссии и принимается к сведению без обсуждения. </w:t>
      </w:r>
    </w:p>
    <w:p w:rsidR="00D618D3" w:rsidRPr="00927CA7" w:rsidRDefault="00E90074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>43</w:t>
      </w:r>
      <w:r w:rsidR="00D618D3" w:rsidRPr="00927CA7">
        <w:rPr>
          <w:color w:val="auto"/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Совета депутатов для решения вопроса о применении к муниципальному служащему мер ответственности, предусмотренных законодательством Российской Федерации. </w:t>
      </w:r>
    </w:p>
    <w:p w:rsidR="00D618D3" w:rsidRPr="00927CA7" w:rsidRDefault="00E90074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>44</w:t>
      </w:r>
      <w:r w:rsidR="00D618D3" w:rsidRPr="00927CA7">
        <w:rPr>
          <w:color w:val="auto"/>
          <w:sz w:val="26"/>
          <w:szCs w:val="26"/>
        </w:rPr>
        <w:t xml:space="preserve">. </w:t>
      </w:r>
      <w:proofErr w:type="gramStart"/>
      <w:r w:rsidR="00D618D3" w:rsidRPr="00927CA7">
        <w:rPr>
          <w:color w:val="auto"/>
          <w:sz w:val="26"/>
          <w:szCs w:val="26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трехдневный срок, а при необходимости - немедленно. </w:t>
      </w:r>
      <w:proofErr w:type="gramEnd"/>
    </w:p>
    <w:p w:rsidR="00D618D3" w:rsidRPr="00927CA7" w:rsidRDefault="00E90074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>45</w:t>
      </w:r>
      <w:r w:rsidR="00D618D3" w:rsidRPr="00927CA7">
        <w:rPr>
          <w:color w:val="auto"/>
          <w:sz w:val="26"/>
          <w:szCs w:val="26"/>
        </w:rPr>
        <w:t xml:space="preserve">. Копия протокола заседания Комиссии или выписка из него приобщается к личному делу муниципального служащего, в отношении которого был </w:t>
      </w:r>
      <w:r w:rsidR="00D618D3" w:rsidRPr="00927CA7">
        <w:rPr>
          <w:color w:val="auto"/>
          <w:sz w:val="26"/>
          <w:szCs w:val="26"/>
        </w:rPr>
        <w:lastRenderedPageBreak/>
        <w:t xml:space="preserve">рассмотрен вопрос о соблюдении требований к служебному поведению и (или) требований об урегулировании конфликта интересов. </w:t>
      </w:r>
    </w:p>
    <w:p w:rsidR="00D618D3" w:rsidRPr="00927CA7" w:rsidRDefault="00D618D3" w:rsidP="00800F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CA7">
        <w:rPr>
          <w:color w:val="auto"/>
          <w:sz w:val="26"/>
          <w:szCs w:val="26"/>
        </w:rPr>
        <w:t xml:space="preserve">46. </w:t>
      </w:r>
      <w:proofErr w:type="gramStart"/>
      <w:r w:rsidRPr="00927CA7">
        <w:rPr>
          <w:color w:val="auto"/>
          <w:sz w:val="26"/>
          <w:szCs w:val="26"/>
        </w:rPr>
        <w:t>Выписка из решения Комиссии, заверенная подписью секретаря Комиссии и печатью Совета депутатов, вручается гражданину, ранее замещавшему должность муниципальной службы в Совете депутатов, в отношении которого рассматривался вопрос, указанный в абзаце втором подпункта «б» пункта 19 настоящего Положения, под подпись или направляется заказным письмом с уведомлением о вручении по указанному им в обращении адресу не позднее одного рабочего дня, следующего за</w:t>
      </w:r>
      <w:proofErr w:type="gramEnd"/>
      <w:r w:rsidRPr="00927CA7">
        <w:rPr>
          <w:color w:val="auto"/>
          <w:sz w:val="26"/>
          <w:szCs w:val="26"/>
        </w:rPr>
        <w:t xml:space="preserve"> днем проведения соответствующего заседания Комиссии.</w:t>
      </w:r>
    </w:p>
    <w:p w:rsidR="00D618D3" w:rsidRPr="00927CA7" w:rsidRDefault="00D618D3" w:rsidP="00BE63C2">
      <w:pPr>
        <w:ind w:firstLine="709"/>
        <w:jc w:val="both"/>
        <w:rPr>
          <w:sz w:val="26"/>
          <w:szCs w:val="26"/>
        </w:rPr>
      </w:pPr>
      <w:r w:rsidRPr="00927CA7">
        <w:rPr>
          <w:sz w:val="26"/>
          <w:szCs w:val="26"/>
        </w:rPr>
        <w:t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ОМСиК.</w:t>
      </w:r>
      <w:bookmarkStart w:id="0" w:name="_GoBack"/>
      <w:bookmarkEnd w:id="0"/>
    </w:p>
    <w:sectPr w:rsidR="00D618D3" w:rsidRPr="00927CA7" w:rsidSect="0044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3D3F"/>
    <w:multiLevelType w:val="hybridMultilevel"/>
    <w:tmpl w:val="91029BC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1FE350C"/>
    <w:multiLevelType w:val="hybridMultilevel"/>
    <w:tmpl w:val="65A876E6"/>
    <w:lvl w:ilvl="0" w:tplc="E6C80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A5746"/>
    <w:multiLevelType w:val="multilevel"/>
    <w:tmpl w:val="322893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53E"/>
    <w:rsid w:val="0001002F"/>
    <w:rsid w:val="0002595A"/>
    <w:rsid w:val="00055C6F"/>
    <w:rsid w:val="0006134D"/>
    <w:rsid w:val="000A43EE"/>
    <w:rsid w:val="00122B74"/>
    <w:rsid w:val="00145B38"/>
    <w:rsid w:val="0015331A"/>
    <w:rsid w:val="00175AED"/>
    <w:rsid w:val="001850C4"/>
    <w:rsid w:val="00187F97"/>
    <w:rsid w:val="001E747F"/>
    <w:rsid w:val="00221C59"/>
    <w:rsid w:val="00221C62"/>
    <w:rsid w:val="00234FB9"/>
    <w:rsid w:val="00250FA0"/>
    <w:rsid w:val="00251C55"/>
    <w:rsid w:val="00264332"/>
    <w:rsid w:val="00276218"/>
    <w:rsid w:val="002B10F4"/>
    <w:rsid w:val="002B3FCE"/>
    <w:rsid w:val="002B7FA8"/>
    <w:rsid w:val="002D650E"/>
    <w:rsid w:val="002F0AE0"/>
    <w:rsid w:val="00310E94"/>
    <w:rsid w:val="00320946"/>
    <w:rsid w:val="00327861"/>
    <w:rsid w:val="00337422"/>
    <w:rsid w:val="00354A31"/>
    <w:rsid w:val="003A4566"/>
    <w:rsid w:val="003E04D3"/>
    <w:rsid w:val="003E458C"/>
    <w:rsid w:val="003F43BA"/>
    <w:rsid w:val="003F4A83"/>
    <w:rsid w:val="004074EA"/>
    <w:rsid w:val="004310FF"/>
    <w:rsid w:val="004422B0"/>
    <w:rsid w:val="0044478F"/>
    <w:rsid w:val="00466ACA"/>
    <w:rsid w:val="00477544"/>
    <w:rsid w:val="004920BB"/>
    <w:rsid w:val="004A7B2E"/>
    <w:rsid w:val="004B5F6A"/>
    <w:rsid w:val="00542BD1"/>
    <w:rsid w:val="00554571"/>
    <w:rsid w:val="00560E5A"/>
    <w:rsid w:val="00562108"/>
    <w:rsid w:val="0058202E"/>
    <w:rsid w:val="005F1762"/>
    <w:rsid w:val="005F677F"/>
    <w:rsid w:val="00610F28"/>
    <w:rsid w:val="00622F34"/>
    <w:rsid w:val="00633B71"/>
    <w:rsid w:val="006450F0"/>
    <w:rsid w:val="00653183"/>
    <w:rsid w:val="00655147"/>
    <w:rsid w:val="00682E51"/>
    <w:rsid w:val="00692B9D"/>
    <w:rsid w:val="006A0E50"/>
    <w:rsid w:val="006B56C0"/>
    <w:rsid w:val="006C4CDB"/>
    <w:rsid w:val="007B1359"/>
    <w:rsid w:val="007B6AAD"/>
    <w:rsid w:val="007C720A"/>
    <w:rsid w:val="00800F91"/>
    <w:rsid w:val="00803A75"/>
    <w:rsid w:val="0084286D"/>
    <w:rsid w:val="00882032"/>
    <w:rsid w:val="00882B99"/>
    <w:rsid w:val="008B5E38"/>
    <w:rsid w:val="008C02D7"/>
    <w:rsid w:val="0092679B"/>
    <w:rsid w:val="00927CA7"/>
    <w:rsid w:val="00955F4B"/>
    <w:rsid w:val="00985F8B"/>
    <w:rsid w:val="009B2FDF"/>
    <w:rsid w:val="009C7F36"/>
    <w:rsid w:val="009D0B83"/>
    <w:rsid w:val="009F38C2"/>
    <w:rsid w:val="00A378FC"/>
    <w:rsid w:val="00A97428"/>
    <w:rsid w:val="00AD28F9"/>
    <w:rsid w:val="00B05C5E"/>
    <w:rsid w:val="00B07C13"/>
    <w:rsid w:val="00B22761"/>
    <w:rsid w:val="00B37B1B"/>
    <w:rsid w:val="00B40683"/>
    <w:rsid w:val="00B61343"/>
    <w:rsid w:val="00B72519"/>
    <w:rsid w:val="00BA2EDF"/>
    <w:rsid w:val="00BE63C2"/>
    <w:rsid w:val="00BF393A"/>
    <w:rsid w:val="00C069C7"/>
    <w:rsid w:val="00C40E73"/>
    <w:rsid w:val="00C834BE"/>
    <w:rsid w:val="00C84A69"/>
    <w:rsid w:val="00CA2B4E"/>
    <w:rsid w:val="00CD385D"/>
    <w:rsid w:val="00CF41CD"/>
    <w:rsid w:val="00D05E88"/>
    <w:rsid w:val="00D10928"/>
    <w:rsid w:val="00D22451"/>
    <w:rsid w:val="00D347EC"/>
    <w:rsid w:val="00D378F0"/>
    <w:rsid w:val="00D401BD"/>
    <w:rsid w:val="00D618D3"/>
    <w:rsid w:val="00D66B78"/>
    <w:rsid w:val="00D70138"/>
    <w:rsid w:val="00DB0159"/>
    <w:rsid w:val="00DC0833"/>
    <w:rsid w:val="00DD0225"/>
    <w:rsid w:val="00DD28B8"/>
    <w:rsid w:val="00DF71D1"/>
    <w:rsid w:val="00E06CF6"/>
    <w:rsid w:val="00E35B32"/>
    <w:rsid w:val="00E63BE4"/>
    <w:rsid w:val="00E90074"/>
    <w:rsid w:val="00EC0B73"/>
    <w:rsid w:val="00EC3E74"/>
    <w:rsid w:val="00F1434A"/>
    <w:rsid w:val="00F20CCF"/>
    <w:rsid w:val="00F319E1"/>
    <w:rsid w:val="00F44496"/>
    <w:rsid w:val="00F57608"/>
    <w:rsid w:val="00F60A51"/>
    <w:rsid w:val="00FA053E"/>
    <w:rsid w:val="00FF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3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378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7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3E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5">
    <w:name w:val="Body Text"/>
    <w:basedOn w:val="a"/>
    <w:link w:val="a6"/>
    <w:rsid w:val="002B10F4"/>
    <w:rPr>
      <w:sz w:val="26"/>
      <w:szCs w:val="24"/>
    </w:rPr>
  </w:style>
  <w:style w:type="character" w:customStyle="1" w:styleId="a6">
    <w:name w:val="Основной текст Знак"/>
    <w:basedOn w:val="a0"/>
    <w:link w:val="a5"/>
    <w:rsid w:val="002B10F4"/>
    <w:rPr>
      <w:rFonts w:eastAsia="Times New Roman"/>
      <w:color w:val="auto"/>
      <w:sz w:val="26"/>
      <w:lang w:eastAsia="ru-RU"/>
    </w:rPr>
  </w:style>
  <w:style w:type="paragraph" w:customStyle="1" w:styleId="Default">
    <w:name w:val="Default"/>
    <w:rsid w:val="00250FA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customStyle="1" w:styleId="ConsPlusNormal">
    <w:name w:val="ConsPlusNormal"/>
    <w:uiPriority w:val="99"/>
    <w:rsid w:val="00250FA0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styleId="a7">
    <w:name w:val="List Paragraph"/>
    <w:basedOn w:val="a"/>
    <w:uiPriority w:val="34"/>
    <w:qFormat/>
    <w:rsid w:val="007B6AAD"/>
    <w:pPr>
      <w:ind w:left="720"/>
      <w:contextualSpacing/>
    </w:pPr>
  </w:style>
  <w:style w:type="paragraph" w:styleId="a8">
    <w:name w:val="No Spacing"/>
    <w:uiPriority w:val="1"/>
    <w:qFormat/>
    <w:rsid w:val="00D618D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C7D585E5920E58ADE86C09CA75480F67B9293C2CCE98C51A97058D44C803449E6331F700FA68F557BB8BTBl9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6132</Words>
  <Characters>34954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БогдановаВА</dc:creator>
  <cp:lastModifiedBy>БогдановаВА</cp:lastModifiedBy>
  <cp:revision>3</cp:revision>
  <cp:lastPrinted>2022-02-28T07:26:00Z</cp:lastPrinted>
  <dcterms:created xsi:type="dcterms:W3CDTF">2022-02-25T10:48:00Z</dcterms:created>
  <dcterms:modified xsi:type="dcterms:W3CDTF">2022-02-28T08:35:00Z</dcterms:modified>
</cp:coreProperties>
</file>