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87FD" w14:textId="77777777" w:rsidR="00AD0F1D" w:rsidRPr="00AD0F1D" w:rsidRDefault="00AD0F1D" w:rsidP="00AD0F1D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0F1D">
        <w:rPr>
          <w:rFonts w:ascii="Times New Roman" w:eastAsia="Times New Roman" w:hAnsi="Times New Roman" w:cs="Times New Roman"/>
          <w:b/>
          <w:sz w:val="26"/>
          <w:szCs w:val="26"/>
        </w:rPr>
        <w:t>КОНТРОЛЬНО-РЕВИЗИОННАЯ КОМИССИЯ</w:t>
      </w:r>
    </w:p>
    <w:p w14:paraId="04E3C384" w14:textId="77777777" w:rsidR="00AD0F1D" w:rsidRPr="00AD0F1D" w:rsidRDefault="00AD0F1D" w:rsidP="00AD0F1D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0F1D">
        <w:rPr>
          <w:rFonts w:ascii="Times New Roman" w:eastAsia="Times New Roman" w:hAnsi="Times New Roman" w:cs="Times New Roman"/>
          <w:b/>
          <w:sz w:val="26"/>
          <w:szCs w:val="26"/>
        </w:rPr>
        <w:t>ГОРОД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AD0F1D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ПОЛЯРНЫЕ ЗОРИ </w:t>
      </w:r>
    </w:p>
    <w:p w14:paraId="30D040D2" w14:textId="77777777" w:rsidR="00AD0F1D" w:rsidRPr="00AD0F1D" w:rsidRDefault="00AD0F1D" w:rsidP="00AD0F1D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0F1D">
        <w:rPr>
          <w:rFonts w:ascii="Times New Roman" w:eastAsia="Times New Roman" w:hAnsi="Times New Roman" w:cs="Times New Roman"/>
          <w:b/>
          <w:sz w:val="26"/>
          <w:szCs w:val="26"/>
        </w:rPr>
        <w:t>С ПОДВЕДОМСТВЕННОЙ ТЕРРИТОРИЕЙ</w:t>
      </w:r>
    </w:p>
    <w:p w14:paraId="40539606" w14:textId="77777777" w:rsidR="00AD0F1D" w:rsidRPr="00AD0F1D" w:rsidRDefault="00AD0F1D" w:rsidP="00AD0F1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1AF46EF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C41281A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AAC28CB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9A5A1D5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23E10B1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2132581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392791E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253D30AB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780CF83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3A5A1B0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438D99E" w14:textId="77777777" w:rsidR="007B5854" w:rsidRDefault="00AD0F1D" w:rsidP="00AD0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СТАНДАРТ ВНЕШНЕГО МУНИЦИПАЛЬНОГО ФИНАНСОВОГО КОНТРОЛЯ</w:t>
      </w:r>
    </w:p>
    <w:p w14:paraId="740165D3" w14:textId="77777777" w:rsidR="00F84022" w:rsidRPr="007B5854" w:rsidRDefault="00420C1F" w:rsidP="00AD0F1D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«Аудит (контроль) состояния муниципального долга»</w:t>
      </w:r>
    </w:p>
    <w:p w14:paraId="74AC5147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1B6F3ED" w14:textId="0C0C7988" w:rsidR="00AD0F1D" w:rsidRPr="00AD0F1D" w:rsidRDefault="00AD0F1D" w:rsidP="00AD0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D0F1D">
        <w:rPr>
          <w:rFonts w:ascii="Times New Roman" w:eastAsia="Times New Roman" w:hAnsi="Times New Roman" w:cs="Times New Roman"/>
          <w:sz w:val="26"/>
          <w:szCs w:val="26"/>
        </w:rPr>
        <w:t xml:space="preserve">(утвержден </w:t>
      </w:r>
      <w:proofErr w:type="gramStart"/>
      <w:r w:rsidRPr="00AD0F1D">
        <w:rPr>
          <w:rFonts w:ascii="Times New Roman" w:eastAsia="Times New Roman" w:hAnsi="Times New Roman" w:cs="Times New Roman"/>
          <w:sz w:val="26"/>
          <w:szCs w:val="26"/>
        </w:rPr>
        <w:t>распоряжением  Контрольно</w:t>
      </w:r>
      <w:proofErr w:type="gramEnd"/>
      <w:r w:rsidRPr="00AD0F1D">
        <w:rPr>
          <w:rFonts w:ascii="Times New Roman" w:eastAsia="Times New Roman" w:hAnsi="Times New Roman" w:cs="Times New Roman"/>
          <w:sz w:val="26"/>
          <w:szCs w:val="26"/>
        </w:rPr>
        <w:t xml:space="preserve">-ревизионной комиссии </w:t>
      </w:r>
      <w:r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Pr="00AD0F1D"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 с подведомственной территорией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D0F1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36465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AD0F1D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36465">
        <w:rPr>
          <w:rFonts w:ascii="Times New Roman" w:eastAsia="Times New Roman" w:hAnsi="Times New Roman" w:cs="Times New Roman"/>
          <w:sz w:val="26"/>
          <w:szCs w:val="26"/>
        </w:rPr>
        <w:t>16.02.2022</w:t>
      </w:r>
      <w:r w:rsidRPr="00AD0F1D">
        <w:rPr>
          <w:rFonts w:ascii="Times New Roman" w:eastAsia="Times New Roman" w:hAnsi="Times New Roman" w:cs="Times New Roman"/>
          <w:sz w:val="26"/>
          <w:szCs w:val="26"/>
        </w:rPr>
        <w:t xml:space="preserve"> года) </w:t>
      </w:r>
    </w:p>
    <w:p w14:paraId="32B88A90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CA88A61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8D1A3CD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D85ACFD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C4A449E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8375204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D523D84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70ED788" w14:textId="77777777" w:rsidR="00420C1F" w:rsidRDefault="00420C1F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F6F496F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7B60F6AC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1E40C09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4AE904F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27E2F4C7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8D5341C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63CEA64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9F8DE76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B7B306E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7FFDC473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5665D79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31CC1CE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1439CF5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9E9216D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FB40279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7CFA54B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4050948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0420398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F90C265" w14:textId="77777777" w:rsid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F7E9746" w14:textId="77777777" w:rsidR="007B5854" w:rsidRPr="007B5854" w:rsidRDefault="00AD0F1D" w:rsidP="00AD0F1D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Полярные Зори</w:t>
      </w:r>
    </w:p>
    <w:p w14:paraId="467E3890" w14:textId="77777777" w:rsidR="00420C1F" w:rsidRPr="007B5854" w:rsidRDefault="00AD0F1D" w:rsidP="00AD0F1D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2022</w:t>
      </w:r>
    </w:p>
    <w:p w14:paraId="734CC7DF" w14:textId="77777777" w:rsidR="00AD0F1D" w:rsidRPr="00AD0F1D" w:rsidRDefault="00AD0F1D" w:rsidP="00AD0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0F1D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14:paraId="639CB4DD" w14:textId="77777777" w:rsidR="00AD0F1D" w:rsidRDefault="00AD0F1D" w:rsidP="007B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5F1D97" w14:paraId="2CD588EB" w14:textId="77777777" w:rsidTr="005F1D97">
        <w:tc>
          <w:tcPr>
            <w:tcW w:w="8188" w:type="dxa"/>
          </w:tcPr>
          <w:p w14:paraId="0DD3700F" w14:textId="77777777" w:rsidR="005F1D97" w:rsidRDefault="005F1D97" w:rsidP="005F1D97">
            <w:pPr>
              <w:ind w:right="-108"/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37EA6E6" w14:textId="77777777" w:rsidR="005F1D97" w:rsidRDefault="005F1D97" w:rsidP="005F1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5F1D97" w14:paraId="59B143BE" w14:textId="77777777" w:rsidTr="005F1D97">
        <w:tc>
          <w:tcPr>
            <w:tcW w:w="8188" w:type="dxa"/>
          </w:tcPr>
          <w:p w14:paraId="16F25E2A" w14:textId="77777777" w:rsidR="005F1D97" w:rsidRDefault="005F1D97" w:rsidP="005F1D97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1. О</w:t>
            </w:r>
            <w:r w:rsidRPr="00AD0F1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бщие положения</w:t>
            </w:r>
          </w:p>
        </w:tc>
        <w:tc>
          <w:tcPr>
            <w:tcW w:w="992" w:type="dxa"/>
          </w:tcPr>
          <w:p w14:paraId="6B132CF9" w14:textId="77777777" w:rsidR="005F1D97" w:rsidRDefault="005F1D97" w:rsidP="005F1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1D97" w14:paraId="2D597AC6" w14:textId="77777777" w:rsidTr="005F1D97">
        <w:tc>
          <w:tcPr>
            <w:tcW w:w="8188" w:type="dxa"/>
          </w:tcPr>
          <w:p w14:paraId="0080B076" w14:textId="77777777" w:rsidR="005F1D97" w:rsidRDefault="005F1D97" w:rsidP="007B5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AD0F1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Аудит (контроль) состояния муниципального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долга</w:t>
            </w:r>
          </w:p>
        </w:tc>
        <w:tc>
          <w:tcPr>
            <w:tcW w:w="992" w:type="dxa"/>
          </w:tcPr>
          <w:p w14:paraId="63FE4993" w14:textId="77777777" w:rsidR="005F1D97" w:rsidRDefault="005F1D97" w:rsidP="005F1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1D97" w14:paraId="2DA9CBA4" w14:textId="77777777" w:rsidTr="00A10623">
        <w:tc>
          <w:tcPr>
            <w:tcW w:w="8188" w:type="dxa"/>
          </w:tcPr>
          <w:p w14:paraId="5CC7D239" w14:textId="77777777" w:rsidR="005F1D97" w:rsidRDefault="005F1D97" w:rsidP="007B5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2.1.</w:t>
            </w:r>
            <w:r w:rsidRPr="00AD0F1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Предмет, задачи и объекты аудита (контроля) состояния муниципального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долга</w:t>
            </w:r>
          </w:p>
        </w:tc>
        <w:tc>
          <w:tcPr>
            <w:tcW w:w="992" w:type="dxa"/>
            <w:vAlign w:val="center"/>
          </w:tcPr>
          <w:p w14:paraId="78D8BBCE" w14:textId="77777777" w:rsidR="005F1D97" w:rsidRDefault="00A10623" w:rsidP="00A10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1D97" w14:paraId="32707533" w14:textId="77777777" w:rsidTr="005F1D97">
        <w:tc>
          <w:tcPr>
            <w:tcW w:w="8188" w:type="dxa"/>
          </w:tcPr>
          <w:p w14:paraId="65F62B84" w14:textId="77777777" w:rsidR="005F1D97" w:rsidRDefault="005F1D97" w:rsidP="007B5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  <w:r w:rsidRPr="00AD0F1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Аудит муниципальных (внутренних) заимство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ваний</w:t>
            </w:r>
          </w:p>
        </w:tc>
        <w:tc>
          <w:tcPr>
            <w:tcW w:w="992" w:type="dxa"/>
          </w:tcPr>
          <w:p w14:paraId="2FF05819" w14:textId="77777777" w:rsidR="005F1D97" w:rsidRDefault="005F1D97" w:rsidP="005F1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F1D97" w14:paraId="01D08531" w14:textId="77777777" w:rsidTr="005F1D97">
        <w:tc>
          <w:tcPr>
            <w:tcW w:w="8188" w:type="dxa"/>
          </w:tcPr>
          <w:p w14:paraId="1F4CEF42" w14:textId="77777777" w:rsidR="005F1D97" w:rsidRDefault="005F1D97" w:rsidP="00602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r w:rsidRPr="00AD0F1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Аудит муниципальных гарантий </w:t>
            </w:r>
          </w:p>
        </w:tc>
        <w:tc>
          <w:tcPr>
            <w:tcW w:w="992" w:type="dxa"/>
          </w:tcPr>
          <w:p w14:paraId="658386A0" w14:textId="77777777" w:rsidR="005F1D97" w:rsidRDefault="00602583" w:rsidP="005F1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1D97" w14:paraId="052F4D26" w14:textId="77777777" w:rsidTr="005F1D97">
        <w:tc>
          <w:tcPr>
            <w:tcW w:w="8188" w:type="dxa"/>
          </w:tcPr>
          <w:p w14:paraId="37924CD8" w14:textId="77777777" w:rsidR="005F1D97" w:rsidRDefault="005F1D97" w:rsidP="007B5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2.4. </w:t>
            </w:r>
            <w:r w:rsidRPr="00AD0F1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Аудит объемов и структуры муниципального долга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992" w:type="dxa"/>
          </w:tcPr>
          <w:p w14:paraId="029ABC1D" w14:textId="77777777" w:rsidR="005F1D97" w:rsidRDefault="005F1D97" w:rsidP="005F1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F1D97" w14:paraId="408DFA93" w14:textId="77777777" w:rsidTr="005F1D97">
        <w:tc>
          <w:tcPr>
            <w:tcW w:w="8188" w:type="dxa"/>
          </w:tcPr>
          <w:p w14:paraId="02AF6F85" w14:textId="77777777" w:rsidR="005F1D97" w:rsidRDefault="005F1D97" w:rsidP="007B5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2.5. </w:t>
            </w:r>
            <w:r w:rsidRPr="00AD0F1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Аудит управления муниципальным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долгом</w:t>
            </w:r>
          </w:p>
        </w:tc>
        <w:tc>
          <w:tcPr>
            <w:tcW w:w="992" w:type="dxa"/>
          </w:tcPr>
          <w:p w14:paraId="1F55FB14" w14:textId="77777777" w:rsidR="005F1D97" w:rsidRDefault="005F1D97" w:rsidP="005F1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F1D97" w14:paraId="6A0B2F2C" w14:textId="77777777" w:rsidTr="005F1D97">
        <w:tc>
          <w:tcPr>
            <w:tcW w:w="8188" w:type="dxa"/>
          </w:tcPr>
          <w:p w14:paraId="21D2A7DB" w14:textId="77777777" w:rsidR="005F1D97" w:rsidRDefault="005F1D97" w:rsidP="007B5854">
            <w:pPr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2.6. </w:t>
            </w:r>
            <w:r w:rsidRPr="00AD0F1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Результаты аудита (контроля) состояния муниципального</w:t>
            </w:r>
          </w:p>
        </w:tc>
        <w:tc>
          <w:tcPr>
            <w:tcW w:w="992" w:type="dxa"/>
          </w:tcPr>
          <w:p w14:paraId="297E36DB" w14:textId="50A43C46" w:rsidR="005F1D97" w:rsidRDefault="005F1D97" w:rsidP="005F1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64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4A1D8CFE" w14:textId="77777777" w:rsidR="00AD0F1D" w:rsidRDefault="00AD0F1D" w:rsidP="007B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B6B63A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7E79B39F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DECD1D3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213A5742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6323D04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05BAB93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7D22089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3370475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0B2CA6E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260CB435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06A0B5A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F425B15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7FACF0DE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28A1765A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5461E5B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7E0763B8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7C8981CD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2458E55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1722C46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419214B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231F0600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7836057A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B7D08DA" w14:textId="77777777" w:rsidR="005F1D97" w:rsidRDefault="005F1D97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6C9683E" w14:textId="77777777" w:rsidR="005F1D97" w:rsidRDefault="005F1D97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7B0CC38" w14:textId="77777777" w:rsidR="005F1D97" w:rsidRDefault="005F1D97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49754F0" w14:textId="77777777" w:rsidR="005F1D97" w:rsidRDefault="005F1D97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CA257CD" w14:textId="77777777" w:rsidR="005F1D97" w:rsidRDefault="005F1D97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B0F1A6F" w14:textId="77777777" w:rsidR="005F1D97" w:rsidRDefault="005F1D97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2D75C853" w14:textId="77777777" w:rsidR="005F1D97" w:rsidRDefault="005F1D97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A92F43E" w14:textId="77777777" w:rsidR="005F1D97" w:rsidRDefault="005F1D97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2B0AB12" w14:textId="77777777" w:rsidR="005F1D97" w:rsidRDefault="005F1D97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E9F7C07" w14:textId="77777777" w:rsidR="005F1D97" w:rsidRDefault="005F1D97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765CBA4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7424E22" w14:textId="77777777" w:rsidR="00AD0F1D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5BC5C58" w14:textId="77777777" w:rsidR="00AD0F1D" w:rsidRPr="007B5854" w:rsidRDefault="00AD0F1D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62F8EAF" w14:textId="77777777" w:rsidR="00420C1F" w:rsidRPr="007B5854" w:rsidRDefault="00420C1F" w:rsidP="007B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 Общие положения.</w:t>
      </w:r>
    </w:p>
    <w:p w14:paraId="5981ACEF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Стандарт внешнего муниципального финансового контроля «Аудит (контроль) состояния муниципального долга» (далее – Стандарт) разработан в целях методологического обеспечения реализации полномочий Контрольно-ревизионной комиссии города Полярные Зори с подведомственной территорией (далее – КРК)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Бюджетного кодекса Российской Федерации (далее – БК РФ).</w:t>
      </w:r>
    </w:p>
    <w:p w14:paraId="5ED4331A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 При разработке Стандарта были учтены основные положения стандарта внешнего государственного аудита (контроля) СГА308 «Аудит (контроль) состояния государственного внутреннего и внешнего долга Российской Федерации, долга иностранных государств и (или) иностранных юридических лиц перед Российской Федерацией, бюджетных кредитов, предоставленных из федерального бюджета» (утвержден постановлением Коллегии Счетной палаты Российской Федерации от 23 декабря 2016 г. № 10ПК) и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Общие требования к стандартам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внешнего государственного и муниципального контроля, для проведения контрольных и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экспертно-аналитических мероприятий контрольно-счетными органами субъектов Российской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Федерации и муниципальных образований, утвержденными Коллегией Счетной палаты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 xml:space="preserve">Российской Федерации (протокол от 17.10.2014 </w:t>
      </w:r>
      <w:r w:rsidR="00AD0F1D"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 xml:space="preserve"> 47К (993)</w:t>
      </w:r>
    </w:p>
    <w:p w14:paraId="0DB943F7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Целью </w:t>
      </w:r>
      <w:r w:rsidR="00607B50"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определение общих требований, характеристик, правил и процедур осуществления </w:t>
      </w:r>
      <w:r w:rsidR="00607B50"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аудита (контроля) состояния муниципального долга. </w:t>
      </w:r>
    </w:p>
    <w:p w14:paraId="17711434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Задачами </w:t>
      </w:r>
      <w:r w:rsidR="00607B50"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</w:t>
      </w:r>
      <w:r w:rsidR="00607B50"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определение содержания аудита (контроля) состояния муниципального долга, установление особенностей, касающихся вопросов и процедур проведения аудита (контроля) состояния муниципального долга. </w:t>
      </w:r>
    </w:p>
    <w:p w14:paraId="6820CE94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1.5. </w:t>
      </w:r>
      <w:r w:rsidR="00607B50"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Стандарта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предназначены для применения при осуществлении экспертно-аналитической и контрольной деятельности в области аудита (контроля) состояния муниципального долга</w:t>
      </w:r>
      <w:r w:rsidR="00607B50"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проводимых 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предварительного аудита, оперативного анализа и контроля, последующего аудита (контроля). </w:t>
      </w:r>
    </w:p>
    <w:p w14:paraId="4DA1ECBD" w14:textId="77777777" w:rsidR="00420C1F" w:rsidRPr="007B5854" w:rsidRDefault="00420C1F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3DDB"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аудита (контроля) состояния муниципального долга,</w:t>
      </w:r>
      <w:r w:rsidR="00607B50"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результатов аудита (контроля) подлежат применению положения Стандарта одновременно с </w:t>
      </w:r>
      <w:proofErr w:type="gramStart"/>
      <w:r w:rsidR="00607B50"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  стандартов</w:t>
      </w:r>
      <w:proofErr w:type="gramEnd"/>
      <w:r w:rsidR="00607B50"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контроля, регулирующих общие правила проведения контрольных и экспертно – аналитических мероприятий.</w:t>
      </w:r>
    </w:p>
    <w:p w14:paraId="5803FADB" w14:textId="77777777" w:rsidR="00F53DDB" w:rsidRPr="007B5854" w:rsidRDefault="00F53DDB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BB887D" w14:textId="77777777" w:rsidR="00F53DDB" w:rsidRPr="007B5854" w:rsidRDefault="00F53DDB" w:rsidP="007B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Аудит (контроль) состояния муниципального долга.</w:t>
      </w:r>
    </w:p>
    <w:p w14:paraId="546FF096" w14:textId="77777777" w:rsidR="00F53DDB" w:rsidRPr="007B5854" w:rsidRDefault="00F53DDB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 Предмет, задачи и объекты аудита (контроля) состояния муниципального долга.</w:t>
      </w:r>
    </w:p>
    <w:p w14:paraId="656D87C7" w14:textId="77777777" w:rsidR="00B604A5" w:rsidRDefault="00F53DDB" w:rsidP="00B6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2.1.1. 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КРК в соответствии 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пунктом </w:t>
      </w:r>
      <w:r w:rsidR="00B604A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2 статьи 9 Федерального закона от 07.02.2011 № 6-ФЗ 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осуществля</w:t>
      </w:r>
      <w:r w:rsidR="00B604A5">
        <w:rPr>
          <w:rFonts w:ascii="Times New Roman" w:eastAsia="Times New Roman" w:hAnsi="Times New Roman" w:cs="Times New Roman"/>
          <w:sz w:val="26"/>
          <w:szCs w:val="26"/>
        </w:rPr>
        <w:t>ет</w:t>
      </w:r>
      <w:r w:rsidR="00B604A5">
        <w:rPr>
          <w:rFonts w:ascii="Times New Roman" w:hAnsi="Times New Roman" w:cs="Times New Roman"/>
          <w:sz w:val="26"/>
          <w:szCs w:val="26"/>
        </w:rPr>
        <w:t xml:space="preserve"> контроль за состоянием муниципального внутреннего и внешнего долга.</w:t>
      </w:r>
    </w:p>
    <w:p w14:paraId="35FEBC9A" w14:textId="77777777" w:rsidR="00F53DDB" w:rsidRPr="007B5854" w:rsidRDefault="00F53DDB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Согласно статье 9 БК РФ к бюджетным полномочиям муниципальных образований, среди прочих, относятся полномочия по осуществлению 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муниципальных заимствований, предоставлению муниципальных гарантий, предоставлению бюджетных кредитов, управлению муниципальным долгом и управлению муниципальными активами. </w:t>
      </w:r>
    </w:p>
    <w:p w14:paraId="08963B96" w14:textId="77777777" w:rsidR="00F53DDB" w:rsidRPr="007B5854" w:rsidRDefault="00F53DDB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6 БК РФ под муниципальным долгом понимаются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установленные БК РФ, принятые на себя муниципальным образованием.</w:t>
      </w:r>
    </w:p>
    <w:p w14:paraId="0678A297" w14:textId="77777777" w:rsidR="00F53DDB" w:rsidRPr="007B5854" w:rsidRDefault="00F53DDB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Предметом аудита (контроля) муниципального долга (далее – аудит муниципального долга, аудит) является деятельность по:</w:t>
      </w:r>
    </w:p>
    <w:p w14:paraId="5D023E11" w14:textId="77777777" w:rsidR="00F53DDB" w:rsidRPr="007B5854" w:rsidRDefault="00F53DDB" w:rsidP="007B5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предоставлению муниципальных заимствований и использованию средств, полученных в результате заимствований;</w:t>
      </w:r>
    </w:p>
    <w:p w14:paraId="3A13E965" w14:textId="77777777" w:rsidR="00F53DDB" w:rsidRPr="007B5854" w:rsidRDefault="00F53DDB" w:rsidP="007B5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предоставлению муниципальных гарантий;</w:t>
      </w:r>
    </w:p>
    <w:p w14:paraId="28ED8BA7" w14:textId="77777777" w:rsidR="00F53DDB" w:rsidRPr="007B5854" w:rsidRDefault="00F53DDB" w:rsidP="007B5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формированию и исполнению долговых обязательств муниципального образования;</w:t>
      </w:r>
    </w:p>
    <w:p w14:paraId="3C1355D8" w14:textId="77777777" w:rsidR="00F53DDB" w:rsidRPr="007B5854" w:rsidRDefault="00F53DDB" w:rsidP="007B5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осуществлению иных операций, связанных с управлением муниципальным долгом муниципального образования.</w:t>
      </w:r>
    </w:p>
    <w:p w14:paraId="4CD10095" w14:textId="77777777" w:rsidR="00F53DDB" w:rsidRPr="007B5854" w:rsidRDefault="00F53DDB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 Задачами аудита (контроля) муниципального долга являются:</w:t>
      </w:r>
    </w:p>
    <w:p w14:paraId="0910280D" w14:textId="77777777" w:rsidR="00F53DDB" w:rsidRPr="007B5854" w:rsidRDefault="00F53DDB" w:rsidP="007B58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нормативной и методической базы по вопросам муниципального долга;</w:t>
      </w:r>
    </w:p>
    <w:p w14:paraId="4BDD3EFB" w14:textId="77777777" w:rsidR="00F53DDB" w:rsidRPr="007B5854" w:rsidRDefault="00F53DDB" w:rsidP="007B58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</w:t>
      </w:r>
      <w:bookmarkStart w:id="0" w:name="_Hlk42528784"/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правомерности, целесообразности и обоснованности параметров осуществления муниципальных заимствований</w:t>
      </w:r>
      <w:bookmarkEnd w:id="0"/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1C60F3C" w14:textId="77777777" w:rsidR="00F53DDB" w:rsidRPr="007B5854" w:rsidRDefault="00F53DDB" w:rsidP="007B58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законности, целевого использования и эффективности использования средств местного бюджета, полученных в результате муниципальных заимствований;</w:t>
      </w:r>
    </w:p>
    <w:p w14:paraId="2643216D" w14:textId="77777777" w:rsidR="00F53DDB" w:rsidRPr="007B5854" w:rsidRDefault="00F53DDB" w:rsidP="007B58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правомерности, целесообразности и обоснованности привлечения государственных (муниципальных) гарантий;</w:t>
      </w:r>
    </w:p>
    <w:p w14:paraId="78662804" w14:textId="77777777" w:rsidR="00F53DDB" w:rsidRPr="007B5854" w:rsidRDefault="00F53DDB" w:rsidP="007B58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законности предоставления муниципальных гарантий;</w:t>
      </w:r>
    </w:p>
    <w:p w14:paraId="021A14FF" w14:textId="77777777" w:rsidR="00F53DDB" w:rsidRPr="007B5854" w:rsidRDefault="00F53DDB" w:rsidP="007B58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законности, целевого использования и эффективности использования средств, обеспеченных муниципальными гарантиями;</w:t>
      </w:r>
    </w:p>
    <w:p w14:paraId="3DA431B6" w14:textId="77777777" w:rsidR="00F53DDB" w:rsidRPr="007B5854" w:rsidRDefault="00F53DDB" w:rsidP="007B58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управления муниципальным долгом;</w:t>
      </w:r>
    </w:p>
    <w:p w14:paraId="5F13DA00" w14:textId="77777777" w:rsidR="00F53DDB" w:rsidRPr="007B5854" w:rsidRDefault="00F53DDB" w:rsidP="007B58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правильности ведения, полноты учета, своевременности и достоверности бюджетной отчетности:</w:t>
      </w:r>
    </w:p>
    <w:p w14:paraId="179F1C67" w14:textId="77777777" w:rsidR="00F53DDB" w:rsidRPr="007B5854" w:rsidRDefault="00F53DDB" w:rsidP="007B58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объеме и структуре муниципального долга; </w:t>
      </w:r>
    </w:p>
    <w:p w14:paraId="4E114C32" w14:textId="77777777" w:rsidR="00F53DDB" w:rsidRPr="007B5854" w:rsidRDefault="00F53DDB" w:rsidP="007B58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источниках финансирования дефицита местного бюджета в части привлечения средств в результате осуществления муниципальных заимствований и бюджетных ассигнований на погашение муниципального долга и исполнение муниципальных гарантий; </w:t>
      </w:r>
    </w:p>
    <w:p w14:paraId="08A4FD86" w14:textId="77777777" w:rsidR="00F53DDB" w:rsidRPr="007B5854" w:rsidRDefault="00F53DDB" w:rsidP="007B58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расходах местного бюджета на обслуживание муниципального долга и исполнение муниципальных гарантий.</w:t>
      </w:r>
    </w:p>
    <w:p w14:paraId="3C9EAB9C" w14:textId="77777777" w:rsidR="007252C9" w:rsidRPr="007B5854" w:rsidRDefault="00F53DDB" w:rsidP="007B585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5854">
        <w:rPr>
          <w:rFonts w:ascii="Times New Roman" w:hAnsi="Times New Roman"/>
          <w:sz w:val="26"/>
          <w:szCs w:val="26"/>
        </w:rPr>
        <w:t>2.1.3. Объекты аудита</w:t>
      </w:r>
      <w:r w:rsidRPr="007B5854">
        <w:rPr>
          <w:rFonts w:ascii="Times New Roman" w:hAnsi="Times New Roman"/>
          <w:b/>
          <w:sz w:val="26"/>
          <w:szCs w:val="26"/>
        </w:rPr>
        <w:t xml:space="preserve"> </w:t>
      </w:r>
      <w:r w:rsidRPr="007B5854">
        <w:rPr>
          <w:rFonts w:ascii="Times New Roman" w:hAnsi="Times New Roman"/>
          <w:sz w:val="26"/>
          <w:szCs w:val="26"/>
        </w:rPr>
        <w:t xml:space="preserve">(контроля) муниципального долга определяются в </w:t>
      </w:r>
      <w:r w:rsidR="007252C9" w:rsidRPr="007B5854">
        <w:rPr>
          <w:rFonts w:ascii="Times New Roman" w:hAnsi="Times New Roman"/>
          <w:sz w:val="26"/>
          <w:szCs w:val="26"/>
        </w:rPr>
        <w:t xml:space="preserve">соответствии с частью 4 статьи 9 Федерального закона от 07.02.2011 № 6-ФЗ, статьей 266.1 </w:t>
      </w:r>
      <w:r w:rsidR="007252C9" w:rsidRPr="007B5854">
        <w:rPr>
          <w:rFonts w:ascii="Times New Roman" w:hAnsi="Times New Roman"/>
          <w:sz w:val="26"/>
          <w:szCs w:val="26"/>
          <w:lang w:eastAsia="en-US"/>
        </w:rPr>
        <w:t>БК РФ.</w:t>
      </w:r>
    </w:p>
    <w:p w14:paraId="2E2A66C6" w14:textId="77777777" w:rsidR="00F53DDB" w:rsidRPr="007B5854" w:rsidRDefault="00F53DDB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 Аудит муниципального долга состоит из: </w:t>
      </w:r>
    </w:p>
    <w:p w14:paraId="2BB5915F" w14:textId="77777777" w:rsidR="00F53DDB" w:rsidRPr="007B5854" w:rsidRDefault="00F53DDB" w:rsidP="007B58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 муниципальных заимствований;</w:t>
      </w:r>
    </w:p>
    <w:p w14:paraId="6F96C260" w14:textId="77777777" w:rsidR="00F53DDB" w:rsidRPr="007B5854" w:rsidRDefault="00F53DDB" w:rsidP="007B58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аудита муниципальных гарантий; </w:t>
      </w:r>
    </w:p>
    <w:p w14:paraId="05ABC70D" w14:textId="77777777" w:rsidR="00F53DDB" w:rsidRPr="007B5854" w:rsidRDefault="00F53DDB" w:rsidP="007B58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аудита объемов и структуры муниципального долга; </w:t>
      </w:r>
    </w:p>
    <w:p w14:paraId="2A000009" w14:textId="77777777" w:rsidR="00F53DDB" w:rsidRPr="007B5854" w:rsidRDefault="00F53DDB" w:rsidP="007B58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 управления муниципальным долгом.</w:t>
      </w:r>
    </w:p>
    <w:p w14:paraId="035E7B46" w14:textId="77777777" w:rsidR="003B0A63" w:rsidRPr="007B5854" w:rsidRDefault="003B0A63" w:rsidP="007B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2.2. Аудит муниципальных (внутренних и внешних) заимствований.</w:t>
      </w:r>
    </w:p>
    <w:p w14:paraId="5AABD1BE" w14:textId="77777777" w:rsidR="003B0A63" w:rsidRPr="007B5854" w:rsidRDefault="003B0A63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 При проведении </w:t>
      </w:r>
      <w:r w:rsidRPr="007B5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предварительного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аудита муниципальных (внутренних и внешних) заимствований устанавливается соответствие законодательству Российской Федерации и муниципальным правовым актам и обоснованность предусматриваемых проектом решения о местном бюджете на очередной финансовый год и плановый период: </w:t>
      </w:r>
    </w:p>
    <w:p w14:paraId="0C9A5166" w14:textId="77777777" w:rsidR="003B0A63" w:rsidRPr="007B5854" w:rsidRDefault="003B0A63" w:rsidP="007B58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проектов </w:t>
      </w:r>
      <w:bookmarkStart w:id="1" w:name="_Hlk42598838"/>
      <w:r w:rsidRPr="007B5854">
        <w:rPr>
          <w:rFonts w:ascii="Times New Roman" w:eastAsia="Times New Roman" w:hAnsi="Times New Roman" w:cs="Times New Roman"/>
          <w:sz w:val="26"/>
          <w:szCs w:val="26"/>
        </w:rPr>
        <w:t>программ муниципальных (внутренних и внешних) заимствований;</w:t>
      </w:r>
    </w:p>
    <w:bookmarkEnd w:id="1"/>
    <w:p w14:paraId="173174B3" w14:textId="77777777" w:rsidR="003B0A63" w:rsidRPr="007B5854" w:rsidRDefault="003B0A63" w:rsidP="007B58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объемов бюджетных ассигнований, направляемых на погашение муниципальных ценных бумаг и на погашение кредитов, привлеченных в местный бюджет в валюте Российской Федерации;</w:t>
      </w:r>
    </w:p>
    <w:p w14:paraId="5F56A4CF" w14:textId="77777777" w:rsidR="003B0A63" w:rsidRPr="007B5854" w:rsidRDefault="003B0A63" w:rsidP="007B58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величин источников финансирования дефицита местного бюджета в части муниципальных ценных бумаг и кредитов, привлеченных в местный бюджет в валюте Российской Федерации;</w:t>
      </w:r>
    </w:p>
    <w:p w14:paraId="19FD725E" w14:textId="77777777" w:rsidR="003B0A63" w:rsidRPr="007B5854" w:rsidRDefault="003B0A63" w:rsidP="007B58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объемов расходов местного бюджета на обслуживание муниципального (внутреннего и внешнего) долга в части заимствований;</w:t>
      </w:r>
    </w:p>
    <w:p w14:paraId="2B193978" w14:textId="77777777" w:rsidR="003B0A63" w:rsidRPr="007B5854" w:rsidRDefault="003B0A63" w:rsidP="007B58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прогноз последствий для местного бюджета при осуществлении муниципальных заимствований.</w:t>
      </w:r>
    </w:p>
    <w:p w14:paraId="01BE88B7" w14:textId="77777777" w:rsidR="003B0A63" w:rsidRPr="007B5854" w:rsidRDefault="003B0A63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Обоснованность планируемых объемов и структуры привлечения средств в местный бюджет в результате осуществления муниципальных заимствований определяется с учетом:</w:t>
      </w:r>
    </w:p>
    <w:p w14:paraId="058F78F9" w14:textId="77777777" w:rsidR="003B0A63" w:rsidRPr="007B5854" w:rsidRDefault="003B0A63" w:rsidP="007B58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прогнозируемой величины дефицита местного бюджета;</w:t>
      </w:r>
    </w:p>
    <w:p w14:paraId="6C20AD8A" w14:textId="77777777" w:rsidR="003B0A63" w:rsidRPr="007B5854" w:rsidRDefault="003B0A63" w:rsidP="007B58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планируемых величин источников финансирования дефицита местного бюджета помимо муниципальных (внутренних и внешних) заимствований;</w:t>
      </w:r>
    </w:p>
    <w:p w14:paraId="3CAE8A19" w14:textId="77777777" w:rsidR="003B0A63" w:rsidRPr="007B5854" w:rsidRDefault="003B0A63" w:rsidP="007B58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условий соглашений о займах, заключенных муниципальным образованием с финансовыми организациями;</w:t>
      </w:r>
    </w:p>
    <w:p w14:paraId="0EF4BF45" w14:textId="77777777" w:rsidR="003B0A63" w:rsidRPr="007B5854" w:rsidRDefault="003B0A63" w:rsidP="007B58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информации о просроченной задолженности по исполнению ранее принятых долговых обязательств.</w:t>
      </w:r>
    </w:p>
    <w:p w14:paraId="5E5A79E7" w14:textId="77777777" w:rsidR="003B0A63" w:rsidRPr="007B5854" w:rsidRDefault="003B0A63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При этом обуславливают обоснованность планируемых объемов бюджетных ассигнований на погашение муниципального долга, расходов местного бюджета на обслуживание муниципального долга в целом такие параметры муниципальных заимствований как:</w:t>
      </w:r>
    </w:p>
    <w:p w14:paraId="500389D4" w14:textId="77777777" w:rsidR="003B0A63" w:rsidRPr="007B5854" w:rsidRDefault="003B0A63" w:rsidP="007B58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параметры погашения и обслуживания размещенных муниципальных ценных бумаг, предусмотренных условиями выпуска указанных ценных бумаг, графиков платежей по заключенным муниципальным образованием соглашениям о займах, кредитным соглашениям;</w:t>
      </w:r>
    </w:p>
    <w:p w14:paraId="32CB6DF9" w14:textId="77777777" w:rsidR="003B0A63" w:rsidRPr="007B5854" w:rsidRDefault="003B0A63" w:rsidP="007B58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предусмотренные в решении представительного органа муниципального образования о бюджете на текущий финансовый год условия погашения и обслуживания заимствований, которые предполагается осуществить в текущем финансовом году;</w:t>
      </w:r>
    </w:p>
    <w:p w14:paraId="4146A8C6" w14:textId="77777777" w:rsidR="003B0A63" w:rsidRPr="007B5854" w:rsidRDefault="003B0A63" w:rsidP="007B58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планируемые условия погашения и обслуживания заимствований, которые предполагается осуществить в очередном финансовом году и плановом периоде. </w:t>
      </w:r>
    </w:p>
    <w:p w14:paraId="4EC57A10" w14:textId="77777777" w:rsidR="003B0A63" w:rsidRPr="007B5854" w:rsidRDefault="003B0A63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2.2.2. При проведении </w:t>
      </w:r>
      <w:r w:rsidRPr="007B5854">
        <w:rPr>
          <w:rFonts w:ascii="Times New Roman" w:eastAsia="Times New Roman" w:hAnsi="Times New Roman" w:cs="Times New Roman"/>
          <w:b/>
          <w:bCs/>
          <w:sz w:val="26"/>
          <w:szCs w:val="26"/>
        </w:rPr>
        <w:t>оперативного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аудита муниципальных заимствований определяются за истекший период текущего финансового года и сопоставляются с плановыми показателями:</w:t>
      </w:r>
    </w:p>
    <w:p w14:paraId="08E89241" w14:textId="77777777" w:rsidR="003B0A63" w:rsidRPr="007B5854" w:rsidRDefault="003B0A63" w:rsidP="007B58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lastRenderedPageBreak/>
        <w:t>фактические объемы и структура привлечения средств в местный бюджет в результате осуществления муниципальных заимствований;</w:t>
      </w:r>
    </w:p>
    <w:p w14:paraId="5D3F844E" w14:textId="77777777" w:rsidR="003B0A63" w:rsidRPr="007B5854" w:rsidRDefault="003B0A63" w:rsidP="007B58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фактические объемы и структура бюджетных ассигнований на погашение муниципального долга;</w:t>
      </w:r>
    </w:p>
    <w:p w14:paraId="68C3831E" w14:textId="77777777" w:rsidR="003B0A63" w:rsidRPr="007B5854" w:rsidRDefault="003B0A63" w:rsidP="007B58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фактические объемы и структура источников финансирования дефицита местного бюджета в части муниципальных ценных бумаг и кредитов, привлеченных в местный бюджет в валюте Российской Федерации;</w:t>
      </w:r>
    </w:p>
    <w:p w14:paraId="2F8A0D7C" w14:textId="77777777" w:rsidR="003B0A63" w:rsidRPr="007B5854" w:rsidRDefault="003B0A63" w:rsidP="007B58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исполнение программ муниципальных  заимствований;</w:t>
      </w:r>
    </w:p>
    <w:p w14:paraId="5E3423FD" w14:textId="77777777" w:rsidR="003B0A63" w:rsidRPr="007B5854" w:rsidRDefault="003B0A63" w:rsidP="007B58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соблюдение условий осуществления муниципальных (внутренних и внешних) заимствований (условия и параметры привлечения, погашения и обслуживания долговых обязательств);</w:t>
      </w:r>
    </w:p>
    <w:p w14:paraId="115587DD" w14:textId="77777777" w:rsidR="003B0A63" w:rsidRPr="007B5854" w:rsidRDefault="003B0A63" w:rsidP="007B58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целевое и эффективное использование средств, привлеченных в результате осуществления муниципальных заимствований.</w:t>
      </w:r>
    </w:p>
    <w:p w14:paraId="1949F2CB" w14:textId="77777777" w:rsidR="003B0A63" w:rsidRPr="007B5854" w:rsidRDefault="003B0A63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В ходе оперативного аудита организации исполнения местного бюджета выявляются и анализируются факторы, влияющие на формирование в текущем году объемов и структуры муниципальных заимствований, бюджетных ассигнований на погашение муниципального долга, расходов местного бюджета на обслуживание муниципального долга, в том числе факторы, которые в ходе исполнения местного бюджета могут привести к необходимости корректировки программ муниципальных заимствований, плановых показателей бюджетных ассигнований на погашение муниципального долга, источников финансирования дефицита местного бюджета и расходов на обслуживание муниципального долга.</w:t>
      </w:r>
    </w:p>
    <w:p w14:paraId="44F4107D" w14:textId="77777777" w:rsidR="003B0A63" w:rsidRPr="007B5854" w:rsidRDefault="003B0A63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2.2.3. При проведении </w:t>
      </w:r>
      <w:r w:rsidRPr="007B5854">
        <w:rPr>
          <w:rFonts w:ascii="Times New Roman" w:eastAsia="Times New Roman" w:hAnsi="Times New Roman" w:cs="Times New Roman"/>
          <w:b/>
          <w:bCs/>
          <w:sz w:val="26"/>
          <w:szCs w:val="26"/>
        </w:rPr>
        <w:t>последующего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аудита муниципальных  заимствований, в том числе по итогам исполнения местного бюджета, устанавливаются и оцениваются:</w:t>
      </w:r>
    </w:p>
    <w:p w14:paraId="622974D5" w14:textId="77777777" w:rsidR="003B0A63" w:rsidRPr="007B5854" w:rsidRDefault="003B0A63" w:rsidP="007B58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фактические объемы и структура осуществленных за отчетный финансовый год муниципальных заимствований, бюджетных ассигнований на погашение муниципального долга, источников финансирования дефицита местного бюджета в части муниципальных ценных бумаг и кредитов, привлеченных в местный бюджет в валюте Российской Федерации;</w:t>
      </w:r>
    </w:p>
    <w:p w14:paraId="6B73FF05" w14:textId="77777777" w:rsidR="003B0A63" w:rsidRPr="007B5854" w:rsidRDefault="003B0A63" w:rsidP="007B58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фактических величин указанных показателей плановым показателям, установленные решением </w:t>
      </w:r>
      <w:r w:rsidR="007252C9" w:rsidRPr="007B5854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города Полярные Зори 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о бюджете (с анализом причин отклонений от плановых показателей), исполнение программ муниципальных заимствований и воздействие исполнения указанных программ на формирование источников финансирования дефицита местного бюджета;</w:t>
      </w:r>
      <w:bookmarkStart w:id="2" w:name="_Hlk42600174"/>
    </w:p>
    <w:p w14:paraId="5C0B5561" w14:textId="77777777" w:rsidR="003B0A63" w:rsidRPr="007B5854" w:rsidRDefault="003B0A63" w:rsidP="007B58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соблюдение условий осуществления муниципальных  заимствований (условия и параметры привлечения, погашения и обслуживания долговых обязательств), включая соблюдение законодательства Российской Федерации о контрактной системе в сфере закупок;</w:t>
      </w:r>
    </w:p>
    <w:p w14:paraId="39D7601A" w14:textId="77777777" w:rsidR="003B0A63" w:rsidRPr="007B5854" w:rsidRDefault="003B0A63" w:rsidP="007B58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целевое и эффективное использование средств, привлеченных в результате осуществления муниципальных заимствований;</w:t>
      </w:r>
    </w:p>
    <w:bookmarkEnd w:id="2"/>
    <w:p w14:paraId="168E9493" w14:textId="77777777" w:rsidR="003B0A63" w:rsidRPr="007B5854" w:rsidRDefault="003B0A63" w:rsidP="007B58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последствия для местного бюджета при осуществлении муниципальных заимствований;</w:t>
      </w:r>
    </w:p>
    <w:p w14:paraId="76E677AF" w14:textId="77777777" w:rsidR="003B0A63" w:rsidRPr="007B5854" w:rsidRDefault="003B0A63" w:rsidP="007B58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своевременность, полнота и достоверность бюджетной отчетности об объемах привлеченных муниципальных заимствований в валюте Российской Федерации и объемах бюджетных ассигнований, учитываемых в составе 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lastRenderedPageBreak/>
        <w:t>источников финансирования дефицита местного бюджета финансирования дефицита и в составе расходов местного бюджета.</w:t>
      </w:r>
    </w:p>
    <w:p w14:paraId="028A5BD4" w14:textId="77777777" w:rsidR="003B0A63" w:rsidRPr="007B5854" w:rsidRDefault="003B0A63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42614421"/>
      <w:r w:rsidRPr="007B5854">
        <w:rPr>
          <w:rFonts w:ascii="Times New Roman" w:eastAsia="Times New Roman" w:hAnsi="Times New Roman" w:cs="Times New Roman"/>
          <w:sz w:val="26"/>
          <w:szCs w:val="26"/>
        </w:rPr>
        <w:t>2.2.4. </w:t>
      </w:r>
      <w:bookmarkStart w:id="4" w:name="_Hlk42614346"/>
      <w:r w:rsidRPr="007B5854">
        <w:rPr>
          <w:rFonts w:ascii="Times New Roman" w:eastAsia="Times New Roman" w:hAnsi="Times New Roman" w:cs="Times New Roman"/>
          <w:sz w:val="26"/>
          <w:szCs w:val="26"/>
        </w:rPr>
        <w:t>Помимо вопросов, определенных п.п. 2.2.1-2.2.3 настоящ</w:t>
      </w:r>
      <w:r w:rsidR="007252C9" w:rsidRPr="007B5854">
        <w:rPr>
          <w:rFonts w:ascii="Times New Roman" w:eastAsia="Times New Roman" w:hAnsi="Times New Roman" w:cs="Times New Roman"/>
          <w:sz w:val="26"/>
          <w:szCs w:val="26"/>
        </w:rPr>
        <w:t>его Стандарта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, аудит муниципальных заимствований включает проверку и анализ:</w:t>
      </w:r>
      <w:bookmarkEnd w:id="4"/>
    </w:p>
    <w:p w14:paraId="10F1932F" w14:textId="77777777" w:rsidR="003B0A63" w:rsidRPr="007B5854" w:rsidRDefault="003B0A63" w:rsidP="007B58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нормативной базы по вопросам муниципальных  заимствований;</w:t>
      </w:r>
    </w:p>
    <w:p w14:paraId="1EA82A46" w14:textId="77777777" w:rsidR="003B0A63" w:rsidRPr="007B5854" w:rsidRDefault="003B0A63" w:rsidP="007B58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наличия и качества методического обеспечения осуществления муниципальных заимствований, в том числе методики прогнозирования поступлений по источникам финансирования дефицита местного бюджета; </w:t>
      </w:r>
    </w:p>
    <w:p w14:paraId="346A92C0" w14:textId="77777777" w:rsidR="003B0A63" w:rsidRPr="007B5854" w:rsidRDefault="003B0A63" w:rsidP="007B58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органов местного самоуправления муниципального образования </w:t>
      </w:r>
      <w:r w:rsidR="007252C9" w:rsidRPr="007B5854">
        <w:rPr>
          <w:rFonts w:ascii="Times New Roman" w:eastAsia="Times New Roman" w:hAnsi="Times New Roman" w:cs="Times New Roman"/>
          <w:sz w:val="26"/>
          <w:szCs w:val="26"/>
        </w:rPr>
        <w:t>город Полярные Зори с подведомственной территорией</w:t>
      </w:r>
      <w:r w:rsidR="00F10664" w:rsidRPr="007B5854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муниципальное образование)</w:t>
      </w:r>
      <w:r w:rsidR="007252C9" w:rsidRPr="007B58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по выпуску, размещению, обращению, погашению и обслуживанию муниципальных ценных бумаг;</w:t>
      </w:r>
    </w:p>
    <w:p w14:paraId="778CA8FD" w14:textId="77777777" w:rsidR="003B0A63" w:rsidRPr="007B5854" w:rsidRDefault="003B0A63" w:rsidP="007B58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органов местного самоуправления муниципального образования </w:t>
      </w:r>
      <w:r w:rsidR="007252C9" w:rsidRPr="007B5854">
        <w:rPr>
          <w:rFonts w:ascii="Times New Roman" w:eastAsia="Times New Roman" w:hAnsi="Times New Roman" w:cs="Times New Roman"/>
          <w:sz w:val="26"/>
          <w:szCs w:val="26"/>
        </w:rPr>
        <w:t xml:space="preserve">город Полярные Зори с подведомственной территорией 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по привлечению иных заемных средств;</w:t>
      </w:r>
    </w:p>
    <w:p w14:paraId="6A3BD88F" w14:textId="77777777" w:rsidR="003B0A63" w:rsidRPr="007B5854" w:rsidRDefault="003B0A63" w:rsidP="007B58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оценку соблюдения условий и ограничений, установленных для муниципального образования</w:t>
      </w:r>
      <w:r w:rsidR="007252C9" w:rsidRPr="007B5854">
        <w:rPr>
          <w:rFonts w:ascii="Times New Roman" w:eastAsia="Times New Roman" w:hAnsi="Times New Roman" w:cs="Times New Roman"/>
          <w:sz w:val="26"/>
          <w:szCs w:val="26"/>
        </w:rPr>
        <w:t xml:space="preserve"> город Полярные Зори с подведомственной территорией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 его уровня долговой устойчивости;</w:t>
      </w:r>
    </w:p>
    <w:p w14:paraId="14EFE076" w14:textId="77777777" w:rsidR="003B0A63" w:rsidRPr="007B5854" w:rsidRDefault="003B0A63" w:rsidP="007B58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ведения финансовым </w:t>
      </w:r>
      <w:r w:rsidR="007252C9" w:rsidRPr="007B5854">
        <w:rPr>
          <w:rFonts w:ascii="Times New Roman" w:eastAsia="Times New Roman" w:hAnsi="Times New Roman" w:cs="Times New Roman"/>
          <w:sz w:val="26"/>
          <w:szCs w:val="26"/>
        </w:rPr>
        <w:t>отделом администрации города Полярные Зори с подведомственной территорией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долговой книги в части муниципальных заимствований;</w:t>
      </w:r>
    </w:p>
    <w:p w14:paraId="5182C1AB" w14:textId="77777777" w:rsidR="003B0A63" w:rsidRPr="007B5854" w:rsidRDefault="003B0A63" w:rsidP="007B58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ведения </w:t>
      </w:r>
      <w:r w:rsidR="006A2DB8" w:rsidRPr="007B5854">
        <w:rPr>
          <w:rFonts w:ascii="Times New Roman" w:eastAsia="Times New Roman" w:hAnsi="Times New Roman" w:cs="Times New Roman"/>
          <w:sz w:val="26"/>
          <w:szCs w:val="26"/>
        </w:rPr>
        <w:t xml:space="preserve">финансовым отделом администрации города Полярные Зори с подведомственной территорией 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бухгалтерского учета и отчетности в области муниципальных заимствований, погашения и обслуживания долговых обязательств муниципального образования</w:t>
      </w:r>
      <w:r w:rsidR="006A2DB8" w:rsidRPr="007B5854">
        <w:rPr>
          <w:rFonts w:ascii="Times New Roman" w:eastAsia="Times New Roman" w:hAnsi="Times New Roman" w:cs="Times New Roman"/>
          <w:sz w:val="26"/>
          <w:szCs w:val="26"/>
        </w:rPr>
        <w:t xml:space="preserve"> город Полярные Зори с подведомственной территорией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, величины и структуры муниципального долга.</w:t>
      </w:r>
    </w:p>
    <w:bookmarkEnd w:id="3"/>
    <w:p w14:paraId="204C9CCF" w14:textId="77777777" w:rsidR="00F53DDB" w:rsidRPr="007B5854" w:rsidRDefault="00F53DDB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2862F4" w14:textId="77777777" w:rsidR="006A2DB8" w:rsidRPr="007B5854" w:rsidRDefault="006A2DB8" w:rsidP="0060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 Аудит муниципальных гарантий</w:t>
      </w:r>
      <w:r w:rsidR="00254192" w:rsidRPr="007B5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668F57E" w14:textId="77777777" w:rsidR="006A2DB8" w:rsidRPr="007B5854" w:rsidRDefault="006A2DB8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 При проведении </w:t>
      </w:r>
      <w:r w:rsidRPr="007B5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предварительного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аудита муниципальных гарантий проверяется соответствие законодательству Российской Федерации, муниципальным правовым актам и обоснованность предусматриваемых проектом решения о местном бюджете на очередной финансовый год и плановый период:</w:t>
      </w:r>
    </w:p>
    <w:p w14:paraId="439ECE39" w14:textId="77777777" w:rsidR="006A2DB8" w:rsidRPr="007B5854" w:rsidRDefault="006A2DB8" w:rsidP="007B585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программ муниципальных гарантий;</w:t>
      </w:r>
    </w:p>
    <w:p w14:paraId="3E5A2651" w14:textId="77777777" w:rsidR="006A2DB8" w:rsidRPr="007B5854" w:rsidRDefault="006A2DB8" w:rsidP="007B585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объемов бюджетных ассигнований, направляемых на исполнение муниципальных гарантий, учитываемых в составе расходов местного бюджета, а также учитываемых в составе источников финансирования дефицита местного бюджета;</w:t>
      </w:r>
    </w:p>
    <w:p w14:paraId="237CC174" w14:textId="77777777" w:rsidR="006A2DB8" w:rsidRPr="007B5854" w:rsidRDefault="006A2DB8" w:rsidP="007B585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объемов расходов местного бюджета на обслуживание муниципального долга в части муниципальных гарантий;</w:t>
      </w:r>
    </w:p>
    <w:p w14:paraId="04163252" w14:textId="77777777" w:rsidR="006A2DB8" w:rsidRPr="007B5854" w:rsidRDefault="006A2DB8" w:rsidP="007B585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последствий для местного бюджета предоставления муниципальных гарантий.</w:t>
      </w:r>
    </w:p>
    <w:p w14:paraId="62952996" w14:textId="77777777" w:rsidR="006A2DB8" w:rsidRPr="007B5854" w:rsidRDefault="006A2DB8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Обоснованность планируемых объемов предоставления муниципальных гарантий определяется с учетом:</w:t>
      </w:r>
    </w:p>
    <w:p w14:paraId="0F69495F" w14:textId="77777777" w:rsidR="006A2DB8" w:rsidRPr="007B5854" w:rsidRDefault="006A2DB8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- соответствия целей кредитов и займов, по которым планируется предоставление муниципальных гарантий, установленным для этого муниципальным образованием целям;</w:t>
      </w:r>
    </w:p>
    <w:p w14:paraId="553067E0" w14:textId="77777777" w:rsidR="006A2DB8" w:rsidRPr="007B5854" w:rsidRDefault="006A2DB8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- сопоставления прогнозируемых показателей программ муниципальных гарантий с объемами предоставления муниципальных гарантий в предыдущие 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lastRenderedPageBreak/>
        <w:t>периоды с учетом причин неисполнения запланированных объемов предоставления муниципальных гарантий в предыдущие периоды;</w:t>
      </w:r>
    </w:p>
    <w:p w14:paraId="3D0DD637" w14:textId="77777777" w:rsidR="006A2DB8" w:rsidRPr="007B5854" w:rsidRDefault="006A2DB8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- информации о просроченной задолженности по исполнению ранее принятых долговых обязательств.</w:t>
      </w:r>
    </w:p>
    <w:p w14:paraId="56DFCDA7" w14:textId="77777777" w:rsidR="006A2DB8" w:rsidRPr="007B5854" w:rsidRDefault="006A2DB8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Обоснованность планируемых объемов бюджетных ассигнований на исполнение муниципальных гарантий определяется с учетом:</w:t>
      </w:r>
    </w:p>
    <w:p w14:paraId="62E1590E" w14:textId="77777777" w:rsidR="006A2DB8" w:rsidRPr="007B5854" w:rsidRDefault="006A2DB8" w:rsidP="007B58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_Hlk42612631"/>
      <w:r w:rsidRPr="007B5854">
        <w:rPr>
          <w:rFonts w:ascii="Times New Roman" w:eastAsia="Times New Roman" w:hAnsi="Times New Roman" w:cs="Times New Roman"/>
          <w:sz w:val="26"/>
          <w:szCs w:val="26"/>
        </w:rPr>
        <w:t>графиков погашения основной суммы долга и уплаты процентов по кредитным договорам, обеспеченным муниципальным гарантиями</w:t>
      </w:r>
      <w:bookmarkEnd w:id="5"/>
      <w:r w:rsidRPr="007B585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A2262AC" w14:textId="77777777" w:rsidR="006A2DB8" w:rsidRPr="007B5854" w:rsidRDefault="006A2DB8" w:rsidP="007B58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условий погашения и обслуживания облигационных займов, обеспеченных муниципальными гарантиями;</w:t>
      </w:r>
    </w:p>
    <w:p w14:paraId="1430529A" w14:textId="77777777" w:rsidR="006A2DB8" w:rsidRPr="007B5854" w:rsidRDefault="006A2DB8" w:rsidP="007B58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анализа данных о соблюдении принципалами своих обязательств по обязательствам, обеспеченным муниципальными гарантиями, выданным ранее.</w:t>
      </w:r>
    </w:p>
    <w:p w14:paraId="1CDDAA00" w14:textId="77777777" w:rsidR="006A2DB8" w:rsidRPr="007B5854" w:rsidRDefault="006A2DB8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2.3.2. При проведении </w:t>
      </w:r>
      <w:r w:rsidRPr="007B5854">
        <w:rPr>
          <w:rFonts w:ascii="Times New Roman" w:eastAsia="Times New Roman" w:hAnsi="Times New Roman" w:cs="Times New Roman"/>
          <w:b/>
          <w:bCs/>
          <w:sz w:val="26"/>
          <w:szCs w:val="26"/>
        </w:rPr>
        <w:t>оперативного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аудита муниципальных гарантий определяются и сопоставляются с плановыми показателями:</w:t>
      </w:r>
    </w:p>
    <w:p w14:paraId="7ECF837C" w14:textId="77777777" w:rsidR="006A2DB8" w:rsidRPr="007B5854" w:rsidRDefault="006A2DB8" w:rsidP="007B58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фактические объемы предоставления муниципальных гарантий с учетом целей гарантирования;</w:t>
      </w:r>
    </w:p>
    <w:p w14:paraId="79F422CE" w14:textId="77777777" w:rsidR="006A2DB8" w:rsidRPr="007B5854" w:rsidRDefault="006A2DB8" w:rsidP="007B58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фактические объемы бюджетных ассигнований на исполнение муниципальных гарантий;</w:t>
      </w:r>
    </w:p>
    <w:p w14:paraId="25E8354B" w14:textId="77777777" w:rsidR="006A2DB8" w:rsidRPr="007B5854" w:rsidRDefault="006A2DB8" w:rsidP="007B58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исполнение программ муниципальных гарантий.</w:t>
      </w:r>
    </w:p>
    <w:p w14:paraId="58514CD8" w14:textId="77777777" w:rsidR="006A2DB8" w:rsidRPr="007B5854" w:rsidRDefault="006A2DB8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В ходе оперативного аудита организации исполнения местного бюджета выявляются и анализируются факторы, влияющие на формирование в текущем году объемов и структуры предоставления муниципальных гарантий, бюджетных ассигнований на исполнение муниципальных гарантий, в том числе факторы, действие которых в ходе исполнения местного бюджета может привести к необходимости корректировки программ муниципальных гарантий, плановых показателей бюджетных ассигнований на исполнение муниципальных гарантий.</w:t>
      </w:r>
    </w:p>
    <w:p w14:paraId="41FDE910" w14:textId="77777777" w:rsidR="006A2DB8" w:rsidRPr="007B5854" w:rsidRDefault="006A2DB8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2.3.3. При проведении </w:t>
      </w:r>
      <w:r w:rsidRPr="007B58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последующего 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аудита муниципальных гарантий устанавливаются и оцениваются:</w:t>
      </w:r>
    </w:p>
    <w:p w14:paraId="44E2E88C" w14:textId="77777777" w:rsidR="006A2DB8" w:rsidRPr="007B5854" w:rsidRDefault="006A2DB8" w:rsidP="007B58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фактические объемы предоставления за отчетный финансовый год муниципальных гарантий, бюджетных ассигнований на исполнение муниципальных гарантий Российской Федерации;</w:t>
      </w:r>
    </w:p>
    <w:p w14:paraId="5000259D" w14:textId="77777777" w:rsidR="006A2DB8" w:rsidRPr="007B5854" w:rsidRDefault="006A2DB8" w:rsidP="007B58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фактических величин на исполнение муниципальных гарантий плановым показателям, установленным </w:t>
      </w:r>
      <w:r w:rsidRPr="007B58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решением об утверждении местного бюджета,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(с анализом причин отклонений от плановых показателей);</w:t>
      </w:r>
    </w:p>
    <w:p w14:paraId="30AFE150" w14:textId="77777777" w:rsidR="006A2DB8" w:rsidRPr="007B5854" w:rsidRDefault="006A2DB8" w:rsidP="007B58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исполнение программ муниципальных гарантий и воздействие исполнения указанных программ на формирование источников финансирования дефицита местного бюджета;</w:t>
      </w:r>
    </w:p>
    <w:p w14:paraId="66637567" w14:textId="77777777" w:rsidR="006A2DB8" w:rsidRPr="007B5854" w:rsidRDefault="006A2DB8" w:rsidP="007B58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законность предоставления муниципальных гарантий;</w:t>
      </w:r>
    </w:p>
    <w:p w14:paraId="109BEB3B" w14:textId="77777777" w:rsidR="006A2DB8" w:rsidRPr="007B5854" w:rsidRDefault="006A2DB8" w:rsidP="007B58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соблюдение установленного порядка и условий предоставления и реализации муниципальных гарантий, включая соблюдение графиков погашения основной суммы долга и уплаты процентов по кредитным договорам, обеспеченным муниципальным гарантиям</w:t>
      </w:r>
      <w:r w:rsidR="00254192" w:rsidRPr="007B585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89BDEBF" w14:textId="77777777" w:rsidR="006A2DB8" w:rsidRPr="007B5854" w:rsidRDefault="006A2DB8" w:rsidP="007B58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соблюдения порядка и условий отзыва муниципальных гарантий;</w:t>
      </w:r>
    </w:p>
    <w:p w14:paraId="1EBD1497" w14:textId="77777777" w:rsidR="006A2DB8" w:rsidRPr="007B5854" w:rsidRDefault="006A2DB8" w:rsidP="007B58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законность и обоснованность установления отсутствия права требования муниципального образования к принципалу о возмещении денежных средств, уплаченным муниципальным образованием в рамках предоставленной им муниципальной гарантии (регрессного требования);</w:t>
      </w:r>
    </w:p>
    <w:p w14:paraId="56CB981B" w14:textId="77777777" w:rsidR="006A2DB8" w:rsidRPr="007B5854" w:rsidRDefault="006A2DB8" w:rsidP="007B58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соблюдение своевременности и полноты местной администрацией предусмотренных действующим законодательном Р</w:t>
      </w:r>
      <w:r w:rsidR="00C239AF" w:rsidRPr="007B5854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Ф</w:t>
      </w:r>
      <w:r w:rsidR="00C239AF" w:rsidRPr="007B5854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и договорными условиями   действий в качестве гаранта при предъявлении к муниципальному образованию требований об исполнении муниципальной гарантии, а также своевременности и полноты предъявления регрессных требований;</w:t>
      </w:r>
    </w:p>
    <w:p w14:paraId="5B9726F0" w14:textId="77777777" w:rsidR="006A2DB8" w:rsidRPr="007B5854" w:rsidRDefault="006A2DB8" w:rsidP="007B58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целевое использование средств, обеспеченных муниципальными гарантиями;</w:t>
      </w:r>
    </w:p>
    <w:p w14:paraId="50BDAAF0" w14:textId="77777777" w:rsidR="006A2DB8" w:rsidRPr="007B5854" w:rsidRDefault="006A2DB8" w:rsidP="007B58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последствия для местного бюджета предоставления муниципальных гарантий;</w:t>
      </w:r>
    </w:p>
    <w:p w14:paraId="1753ACA8" w14:textId="77777777" w:rsidR="006A2DB8" w:rsidRPr="007B5854" w:rsidRDefault="006A2DB8" w:rsidP="007B58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своевременность, полнота и достоверность бюджетной отчетности об объемах предоставленных муниципальных гарантий и объемах бюджетных ассигнований, фактически направленных на исполнение муниципальных гарантий, учитываемых в составе источников </w:t>
      </w:r>
      <w:bookmarkStart w:id="6" w:name="_Hlk42615153"/>
      <w:r w:rsidRPr="007B5854">
        <w:rPr>
          <w:rFonts w:ascii="Times New Roman" w:eastAsia="Times New Roman" w:hAnsi="Times New Roman" w:cs="Times New Roman"/>
          <w:sz w:val="26"/>
          <w:szCs w:val="26"/>
        </w:rPr>
        <w:t>финансирования дефицита и в составе расходов местного бюджета</w:t>
      </w:r>
      <w:bookmarkEnd w:id="6"/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1358FD" w14:textId="77777777" w:rsidR="006A2DB8" w:rsidRPr="007B5854" w:rsidRDefault="006A2DB8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2.3.4. Помимо вопросов, определенных п. 2.3.1-2.3.3 настоящ</w:t>
      </w:r>
      <w:r w:rsidR="00C239AF" w:rsidRPr="007B5854">
        <w:rPr>
          <w:rFonts w:ascii="Times New Roman" w:eastAsia="Times New Roman" w:hAnsi="Times New Roman" w:cs="Times New Roman"/>
          <w:sz w:val="26"/>
          <w:szCs w:val="26"/>
        </w:rPr>
        <w:t>его Стандарта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, аудит муниципальных гарантий включает проверку и анализ:</w:t>
      </w:r>
    </w:p>
    <w:p w14:paraId="01499EFB" w14:textId="77777777" w:rsidR="006A2DB8" w:rsidRPr="007B5854" w:rsidRDefault="006A2DB8" w:rsidP="007B58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наличия нормативной базы по вопросам предоставления и исполнения муниципальных гарантий;</w:t>
      </w:r>
    </w:p>
    <w:p w14:paraId="0064B817" w14:textId="77777777" w:rsidR="006A2DB8" w:rsidRPr="007B5854" w:rsidRDefault="006A2DB8" w:rsidP="007B58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наличия и качества методического обеспечения органов местного самоуправления по вопросам предоставления и исполнения муниципальных гарантий;</w:t>
      </w:r>
    </w:p>
    <w:p w14:paraId="32F6EE44" w14:textId="77777777" w:rsidR="006A2DB8" w:rsidRPr="007B5854" w:rsidRDefault="006A2DB8" w:rsidP="007B58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деятельности органов местного самоуправления по предоставлению и исполнению муниципальных гарантий;</w:t>
      </w:r>
    </w:p>
    <w:p w14:paraId="461F6D6C" w14:textId="77777777" w:rsidR="006A2DB8" w:rsidRPr="00602583" w:rsidRDefault="006A2DB8" w:rsidP="007B58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583">
        <w:rPr>
          <w:rFonts w:ascii="Times New Roman" w:eastAsia="Times New Roman" w:hAnsi="Times New Roman" w:cs="Times New Roman"/>
          <w:sz w:val="26"/>
          <w:szCs w:val="26"/>
        </w:rPr>
        <w:t>обеспечения со стороны местной администрации при заключении договоров о предоставлении муниципальных гарантий условия о возможности проведения проверки муниципальным контрольно-счетным органом соблюдения получателем муниципальной гарантии условий ее получения;</w:t>
      </w:r>
    </w:p>
    <w:p w14:paraId="3EB5A00D" w14:textId="77777777" w:rsidR="006A2DB8" w:rsidRPr="007B5854" w:rsidRDefault="006A2DB8" w:rsidP="007B58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оценку соблюдения условий и ограничений, установленных для муниципального образования в зависимости от его уровня долговой устойчивости;</w:t>
      </w:r>
    </w:p>
    <w:p w14:paraId="58C9E811" w14:textId="77777777" w:rsidR="006A2DB8" w:rsidRPr="007B5854" w:rsidRDefault="006A2DB8" w:rsidP="007B58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ведения финансовым </w:t>
      </w:r>
      <w:r w:rsidR="00727A70" w:rsidRPr="007B5854">
        <w:rPr>
          <w:rFonts w:ascii="Times New Roman" w:eastAsia="Times New Roman" w:hAnsi="Times New Roman" w:cs="Times New Roman"/>
          <w:sz w:val="26"/>
          <w:szCs w:val="26"/>
        </w:rPr>
        <w:t>отделом администрации города Полярные Зори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долговой книги в части муниципальных гарантий;</w:t>
      </w:r>
    </w:p>
    <w:p w14:paraId="54D8A9BE" w14:textId="77777777" w:rsidR="006A2DB8" w:rsidRPr="007B5854" w:rsidRDefault="006A2DB8" w:rsidP="007B58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ведения </w:t>
      </w:r>
      <w:r w:rsidR="00727A70" w:rsidRPr="007B5854">
        <w:rPr>
          <w:rFonts w:ascii="Times New Roman" w:eastAsia="Times New Roman" w:hAnsi="Times New Roman" w:cs="Times New Roman"/>
          <w:sz w:val="26"/>
          <w:szCs w:val="26"/>
        </w:rPr>
        <w:t xml:space="preserve">финансовым отделом администрации города Полярные Зори 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бухгалтерского учета и отчетности в области муниципальных гарантий, погашения и обслуживания долговых обязательств муниципального образования, величины и структуры муниципального долга.</w:t>
      </w:r>
    </w:p>
    <w:p w14:paraId="16F4C880" w14:textId="77777777" w:rsidR="006A2DB8" w:rsidRPr="00B604A5" w:rsidRDefault="006A2DB8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4A5">
        <w:rPr>
          <w:rFonts w:ascii="Times New Roman" w:eastAsia="Times New Roman" w:hAnsi="Times New Roman" w:cs="Times New Roman"/>
          <w:sz w:val="26"/>
          <w:szCs w:val="26"/>
        </w:rPr>
        <w:t xml:space="preserve">2.3.5. Аудит (контроль) в отношении юридических лиц, являющихся получателями муниципальных гарантий, соблюдения ими условий договоров о предоставлении муниципальных гарантий осуществляется в рамках отдельных контрольных мероприятий (проверок) с учетом требований части 4 статьи 9 </w:t>
      </w:r>
      <w:r w:rsidRPr="00B604A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07.02.2011 № 6-ФЗ в</w:t>
      </w:r>
      <w:r w:rsidRPr="00B604A5">
        <w:rPr>
          <w:rFonts w:ascii="Times New Roman" w:eastAsia="Times New Roman" w:hAnsi="Times New Roman" w:cs="Times New Roman"/>
          <w:sz w:val="26"/>
          <w:szCs w:val="26"/>
        </w:rPr>
        <w:t xml:space="preserve">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лиц установлена в договорах о предоставлении муниципальных гарантий.</w:t>
      </w:r>
    </w:p>
    <w:p w14:paraId="47BC8E3F" w14:textId="77777777" w:rsidR="006A2DB8" w:rsidRPr="00B604A5" w:rsidRDefault="006A2DB8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4A5">
        <w:rPr>
          <w:rFonts w:ascii="Times New Roman" w:eastAsia="Times New Roman" w:hAnsi="Times New Roman" w:cs="Times New Roman"/>
          <w:sz w:val="26"/>
          <w:szCs w:val="26"/>
        </w:rPr>
        <w:t>При проведении проверок анализируются в том числе:</w:t>
      </w:r>
    </w:p>
    <w:p w14:paraId="27A9E61F" w14:textId="77777777" w:rsidR="006A2DB8" w:rsidRPr="00B604A5" w:rsidRDefault="006A2DB8" w:rsidP="007B585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4A5">
        <w:rPr>
          <w:rFonts w:ascii="Times New Roman" w:eastAsia="Times New Roman" w:hAnsi="Times New Roman" w:cs="Times New Roman"/>
          <w:sz w:val="26"/>
          <w:szCs w:val="26"/>
        </w:rPr>
        <w:t>целевое использование принципалами средств кредитов и облигационных займов, привлеченных под муниципальные гарантии;</w:t>
      </w:r>
    </w:p>
    <w:p w14:paraId="3BEE07EE" w14:textId="77777777" w:rsidR="006A2DB8" w:rsidRPr="00B604A5" w:rsidRDefault="006A2DB8" w:rsidP="007B585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4A5">
        <w:rPr>
          <w:rFonts w:ascii="Times New Roman" w:eastAsia="Times New Roman" w:hAnsi="Times New Roman" w:cs="Times New Roman"/>
          <w:sz w:val="26"/>
          <w:szCs w:val="26"/>
        </w:rPr>
        <w:lastRenderedPageBreak/>
        <w:t>полнота и своевременность выполнения принципалами обязательств, обеспеченными муниципальными гарантиями;</w:t>
      </w:r>
    </w:p>
    <w:p w14:paraId="35B3190B" w14:textId="77777777" w:rsidR="006A2DB8" w:rsidRPr="00B604A5" w:rsidRDefault="006A2DB8" w:rsidP="007B585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4A5">
        <w:rPr>
          <w:rFonts w:ascii="Times New Roman" w:eastAsia="Times New Roman" w:hAnsi="Times New Roman" w:cs="Times New Roman"/>
          <w:sz w:val="26"/>
          <w:szCs w:val="26"/>
        </w:rPr>
        <w:t>риски наступления гарантийных случаев для муниципального образования в связи с неисполнением принципалами обязательств.</w:t>
      </w:r>
    </w:p>
    <w:p w14:paraId="32D47DD5" w14:textId="77777777" w:rsidR="007B5854" w:rsidRDefault="007B5854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EC2F1F" w14:textId="77777777" w:rsidR="00727A70" w:rsidRPr="007B5854" w:rsidRDefault="00727A70" w:rsidP="007B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 Аудит объемов и структуры муниципального долга.</w:t>
      </w:r>
    </w:p>
    <w:p w14:paraId="2BD86A77" w14:textId="77777777" w:rsidR="00727A70" w:rsidRPr="007B5854" w:rsidRDefault="00727A70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 При проведении </w:t>
      </w:r>
      <w:r w:rsidRPr="007B5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предварительного 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 объемов и структуры муниципального долга проверяется соответствие нормативно-правовым актам и обоснованность предусматриваемых проектом решения Совета депутатов города Полярные Зори о местном бюджете на очередной финансовый год и плановый период верхних пределов муниципального внутреннего долга;</w:t>
      </w:r>
    </w:p>
    <w:p w14:paraId="28792588" w14:textId="77777777" w:rsidR="00727A70" w:rsidRPr="007B5854" w:rsidRDefault="00727A70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Обоснованность верхних пределов муниципального внутреннего и определяется с учетом:</w:t>
      </w:r>
    </w:p>
    <w:p w14:paraId="4AA1A520" w14:textId="77777777" w:rsidR="00727A70" w:rsidRPr="007B5854" w:rsidRDefault="00727A70" w:rsidP="007B585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оценки объемов и структуры муниципального внутреннего долга на конец текущего финансового года;</w:t>
      </w:r>
    </w:p>
    <w:p w14:paraId="3648AAD8" w14:textId="77777777" w:rsidR="00727A70" w:rsidRPr="007B5854" w:rsidRDefault="00727A70" w:rsidP="007B585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объема ранее принятых долговых обязательств в разрезе их срочности (краткосрочные, среднесрочные, долгосрочные);</w:t>
      </w:r>
    </w:p>
    <w:p w14:paraId="1CCF01BA" w14:textId="77777777" w:rsidR="00727A70" w:rsidRPr="007B5854" w:rsidRDefault="00727A70" w:rsidP="007B58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планируемых объемов муниципальных внутренних заимствований;</w:t>
      </w:r>
    </w:p>
    <w:p w14:paraId="4C820D91" w14:textId="77777777" w:rsidR="00727A70" w:rsidRPr="007B5854" w:rsidRDefault="00727A70" w:rsidP="007B58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планируемых объемов погашения муниципального внутреннего долга;</w:t>
      </w:r>
    </w:p>
    <w:p w14:paraId="344F5B14" w14:textId="77777777" w:rsidR="00727A70" w:rsidRPr="007B5854" w:rsidRDefault="00727A70" w:rsidP="007B58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планируемых объемов предоставления муниципальных гарантий;</w:t>
      </w:r>
    </w:p>
    <w:p w14:paraId="6365DB37" w14:textId="77777777" w:rsidR="00727A70" w:rsidRPr="007B5854" w:rsidRDefault="00727A70" w:rsidP="007B58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прогнозируемых объемов долга по муниципальным гарантиям;</w:t>
      </w:r>
    </w:p>
    <w:p w14:paraId="5597BBB9" w14:textId="77777777" w:rsidR="00727A70" w:rsidRPr="007B5854" w:rsidRDefault="00727A70" w:rsidP="007B58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оценки долговой нагрузки муниципального образования, отражающей отношение запланированных сумм муниципального долга и расходов на его обслуживание к плановому объему собственных доходов местного бюджета.</w:t>
      </w:r>
    </w:p>
    <w:p w14:paraId="390993E1" w14:textId="77777777" w:rsidR="00727A70" w:rsidRPr="007B5854" w:rsidRDefault="00727A70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 При проведении </w:t>
      </w:r>
      <w:r w:rsidRPr="007B5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оперативного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аудита объемов и структуры муниципального внутреннего долга определяются за истекший период текущего финансового года и сопоставляются с плановыми показателями фактические объемы и структуры муниципального внутреннего долга, в том числе долга по муниципальным гарантиям.</w:t>
      </w:r>
    </w:p>
    <w:p w14:paraId="3F7AF941" w14:textId="77777777" w:rsidR="00727A70" w:rsidRPr="007B5854" w:rsidRDefault="00727A70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В ходе оперативного аудита организации исполнения местного бюджета выявляются и анализируются факторы, влияющие на формирование в текущем году объемов и структуры муниципального внутреннего долга, в том числе факторы, которые в ходе исполнения местного бюджета могут привести к необходимости корректировки плановых показателей верхних пределов муниципального внутреннего долга, муниципального долга по муниципальным гарантиям.</w:t>
      </w:r>
    </w:p>
    <w:p w14:paraId="6BB8F645" w14:textId="77777777" w:rsidR="00727A70" w:rsidRPr="007B5854" w:rsidRDefault="00727A70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2.4.3. 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</w:t>
      </w:r>
      <w:r w:rsidRPr="007B5854">
        <w:rPr>
          <w:rFonts w:ascii="Times New Roman" w:eastAsia="Times New Roman" w:hAnsi="Times New Roman" w:cs="Times New Roman"/>
          <w:b/>
          <w:bCs/>
          <w:sz w:val="26"/>
          <w:szCs w:val="26"/>
        </w:rPr>
        <w:t>последующего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аудита объемов и структуры муниципального внутреннего долга устанавливаются и оцениваются:</w:t>
      </w:r>
    </w:p>
    <w:p w14:paraId="31CCB618" w14:textId="77777777" w:rsidR="00727A70" w:rsidRPr="007B5854" w:rsidRDefault="00727A70" w:rsidP="007B585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фактические объемы в разрезе структуры муниципального внутреннего долга;</w:t>
      </w:r>
    </w:p>
    <w:p w14:paraId="15728878" w14:textId="77777777" w:rsidR="00727A70" w:rsidRPr="007B5854" w:rsidRDefault="00727A70" w:rsidP="007B585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соблюдение верхних пределов муниципального внутреннего долга, долга по муниципальным гарантиям, установленных решением Совета депутатов города Полярные Зори о местном бюджете;</w:t>
      </w:r>
    </w:p>
    <w:p w14:paraId="65EA1D96" w14:textId="77777777" w:rsidR="00727A70" w:rsidRPr="007B5854" w:rsidRDefault="00727A70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2.4.4. Помимо вопросов, определенных п.п. 2.4.1-2.4.3 настоящ</w:t>
      </w:r>
      <w:r w:rsidR="00A8063C" w:rsidRPr="007B5854">
        <w:rPr>
          <w:rFonts w:ascii="Times New Roman" w:eastAsia="Times New Roman" w:hAnsi="Times New Roman" w:cs="Times New Roman"/>
          <w:sz w:val="26"/>
          <w:szCs w:val="26"/>
        </w:rPr>
        <w:t>его Стандарта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, аудит объемов и структуры муниципального долга </w:t>
      </w: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проверку и анализ:</w:t>
      </w:r>
    </w:p>
    <w:p w14:paraId="617DF3F5" w14:textId="77777777" w:rsidR="00727A70" w:rsidRPr="007B5854" w:rsidRDefault="00727A70" w:rsidP="007B585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и полноты нормативно-правовой базы по вопросам формирования и учета муниципального долга;</w:t>
      </w:r>
    </w:p>
    <w:p w14:paraId="3804F07F" w14:textId="77777777" w:rsidR="00727A70" w:rsidRPr="007B5854" w:rsidRDefault="00727A70" w:rsidP="007B585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наличия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и качества методического обеспечения осуществления учета муниципального долга;</w:t>
      </w:r>
    </w:p>
    <w:p w14:paraId="308B0098" w14:textId="77777777" w:rsidR="00727A70" w:rsidRPr="007B5854" w:rsidRDefault="00727A70" w:rsidP="007B585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соответствия долговых обязательств муниципального образования требованиям к видам и срочности долговых обязательств муниципального образования, установленным БК РФ, нормативным документам, устанавливающим порядок возникновения и погашения долговых обязательств муниципального образования, условиям выпуска муниципальных ценных бумаг, кредитным соглашениям, соглашениям о займах, муниципальным гарантиям и иным документам, являющимся основанием для возникновения долговых обязательств;</w:t>
      </w:r>
    </w:p>
    <w:p w14:paraId="5FA2937F" w14:textId="77777777" w:rsidR="00727A70" w:rsidRPr="007B5854" w:rsidRDefault="00727A70" w:rsidP="007B585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состава источников дефицита местного бюджета и полнота их формирования; </w:t>
      </w:r>
    </w:p>
    <w:p w14:paraId="7B014587" w14:textId="77777777" w:rsidR="00727A70" w:rsidRPr="007B5854" w:rsidRDefault="00727A70" w:rsidP="007B585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 и последствий задолженности по исполнению муниципальных долговых обязательств;</w:t>
      </w:r>
    </w:p>
    <w:p w14:paraId="7AD53670" w14:textId="77777777" w:rsidR="00727A70" w:rsidRPr="007B5854" w:rsidRDefault="00727A70" w:rsidP="007B585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ведения финансовым </w:t>
      </w:r>
      <w:r w:rsidR="00A8063C" w:rsidRPr="007B5854">
        <w:rPr>
          <w:rFonts w:ascii="Times New Roman" w:eastAsia="Times New Roman" w:hAnsi="Times New Roman" w:cs="Times New Roman"/>
          <w:sz w:val="26"/>
          <w:szCs w:val="26"/>
        </w:rPr>
        <w:t xml:space="preserve">отделом администрации города Полярные Зори 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>муниципальной долговой книги, полноты и своевременности исполнения долговых обязательств, реструктуризации муниципального долга, прекращения муниципальных долговых обязательств, включая списание обязательств с муниципального долга в случаях, предусмотренных БК РФ;</w:t>
      </w:r>
    </w:p>
    <w:p w14:paraId="60966431" w14:textId="77777777" w:rsidR="00727A70" w:rsidRPr="007B5854" w:rsidRDefault="00727A70" w:rsidP="007B585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ведения бюджетного учета и отчетности в области муниципального долга.</w:t>
      </w:r>
    </w:p>
    <w:p w14:paraId="048E8F3C" w14:textId="77777777" w:rsidR="00727A70" w:rsidRPr="007B5854" w:rsidRDefault="00727A70" w:rsidP="007B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2.5. Аудит управления муниципальным долгом.</w:t>
      </w:r>
    </w:p>
    <w:p w14:paraId="6C19A5B2" w14:textId="77777777" w:rsidR="00727A70" w:rsidRPr="007B5854" w:rsidRDefault="00727A70" w:rsidP="007B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5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 управления муниципальным долгом включает анализ:</w:t>
      </w:r>
    </w:p>
    <w:p w14:paraId="2EF680A5" w14:textId="77777777" w:rsidR="00727A70" w:rsidRPr="007B5854" w:rsidRDefault="00727A70" w:rsidP="007B585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документов, содержащих описание муниципальной долговой политики местного самоуправления</w:t>
      </w:r>
      <w:r w:rsidR="00A8063C" w:rsidRPr="007B585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1B211D5" w14:textId="77777777" w:rsidR="00727A70" w:rsidRPr="007B5854" w:rsidRDefault="00727A70" w:rsidP="007B58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нормативно-правовой базы по вопросам управления муниципальным долгом;</w:t>
      </w:r>
    </w:p>
    <w:p w14:paraId="6762F4B0" w14:textId="77777777" w:rsidR="00727A70" w:rsidRPr="007B5854" w:rsidRDefault="00727A70" w:rsidP="007B58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наличия документов стратегического планирования в области муниципальных финансовых ресурсов, включая муниципальный долг;</w:t>
      </w:r>
    </w:p>
    <w:p w14:paraId="5A51FBBF" w14:textId="77777777" w:rsidR="00727A70" w:rsidRPr="007B5854" w:rsidRDefault="00727A70" w:rsidP="007B58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выполнения финансовым </w:t>
      </w:r>
      <w:r w:rsidR="00A8063C" w:rsidRPr="007B5854">
        <w:rPr>
          <w:rFonts w:ascii="Times New Roman" w:eastAsia="Times New Roman" w:hAnsi="Times New Roman" w:cs="Times New Roman"/>
          <w:sz w:val="26"/>
          <w:szCs w:val="26"/>
        </w:rPr>
        <w:t>отделом администрации города Полярные Зори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функций по управлению муниципальным долгом, включая оценку своевременности и полноты решений администрации</w:t>
      </w:r>
      <w:r w:rsidR="00A8063C" w:rsidRPr="007B5854">
        <w:rPr>
          <w:rFonts w:ascii="Times New Roman" w:eastAsia="Times New Roman" w:hAnsi="Times New Roman" w:cs="Times New Roman"/>
          <w:sz w:val="26"/>
          <w:szCs w:val="26"/>
        </w:rPr>
        <w:t xml:space="preserve"> города Полярные Зори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потребностей муниципального образования в заемном финансировании, своевременном и полном исполнении муниципальных долговых обязательств, минимизации расходов на обслуживание долга, поддержание объема и структуры обязательств, исключающих их неисполнение; </w:t>
      </w:r>
    </w:p>
    <w:p w14:paraId="1633B93D" w14:textId="77777777" w:rsidR="00727A70" w:rsidRPr="007B5854" w:rsidRDefault="00727A70" w:rsidP="007B58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расходов (плановых и фактических) на обслуживание муниципального долга с анализом причин отклонений;</w:t>
      </w:r>
    </w:p>
    <w:p w14:paraId="59560D62" w14:textId="77777777" w:rsidR="00727A70" w:rsidRPr="007B5854" w:rsidRDefault="00727A70" w:rsidP="007B58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854">
        <w:rPr>
          <w:rFonts w:ascii="Times New Roman" w:eastAsia="Times New Roman" w:hAnsi="Times New Roman" w:cs="Times New Roman"/>
          <w:sz w:val="26"/>
          <w:szCs w:val="26"/>
        </w:rPr>
        <w:t>принятия и реализации администрацией</w:t>
      </w:r>
      <w:r w:rsidR="00A8063C" w:rsidRPr="007B5854">
        <w:rPr>
          <w:rFonts w:ascii="Times New Roman" w:eastAsia="Times New Roman" w:hAnsi="Times New Roman" w:cs="Times New Roman"/>
          <w:sz w:val="26"/>
          <w:szCs w:val="26"/>
        </w:rPr>
        <w:t xml:space="preserve"> города Полярные Зори</w:t>
      </w:r>
      <w:r w:rsidRPr="007B5854">
        <w:rPr>
          <w:rFonts w:ascii="Times New Roman" w:eastAsia="Times New Roman" w:hAnsi="Times New Roman" w:cs="Times New Roman"/>
          <w:sz w:val="26"/>
          <w:szCs w:val="26"/>
        </w:rPr>
        <w:t xml:space="preserve"> решений по вопросам осуществления муниципальных заимствований и предоставления муниципальных гарантий, урегулирования муниципального долга, обмена муниципальных долговых обязательств и иным вопросам, влияющим на состояние муниципального долга.</w:t>
      </w:r>
    </w:p>
    <w:p w14:paraId="554C5998" w14:textId="77777777" w:rsidR="00727A70" w:rsidRPr="007B5854" w:rsidRDefault="00727A70" w:rsidP="007B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15F2C2" w14:textId="77777777" w:rsidR="007B5854" w:rsidRPr="007B5854" w:rsidRDefault="007B5854" w:rsidP="007B5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585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2.6. Результаты аудита (контроля) состояния муниципального долга</w:t>
      </w:r>
    </w:p>
    <w:p w14:paraId="7E0EF4CF" w14:textId="77777777" w:rsidR="007B5854" w:rsidRPr="007B5854" w:rsidRDefault="007B5854" w:rsidP="007B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В целях настоящего Стандарта под результатами аудита (контроля) состояния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муниципального долга понимаются:</w:t>
      </w:r>
    </w:p>
    <w:p w14:paraId="1ED29E9D" w14:textId="77777777" w:rsidR="007B5854" w:rsidRPr="007B5854" w:rsidRDefault="007B5854" w:rsidP="007B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1) выводы о соблюдении (несоблюдении) бюджетного законодательства Российской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Федерации, а также нормативных правовых актов, регулирующих бюджетные правоотношения,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в области муниципального долга;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1BB8CA" w14:textId="77777777" w:rsidR="007B5854" w:rsidRPr="007B5854" w:rsidRDefault="007B5854" w:rsidP="007B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2) выводы о достоверности (недостоверности) финансовых операций, проведенных при: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8CE95C" w14:textId="77777777" w:rsidR="007B5854" w:rsidRPr="007B5854" w:rsidRDefault="007B5854" w:rsidP="007B585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7B5854">
        <w:rPr>
          <w:rFonts w:ascii="Times New Roman" w:hAnsi="Times New Roman" w:cs="Times New Roman"/>
          <w:sz w:val="26"/>
          <w:szCs w:val="26"/>
        </w:rPr>
        <w:t xml:space="preserve">-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осуществлении муниципальных заимствований, в том числе при привлечении и использовании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 xml:space="preserve">заемных средств, погашении и обслуживании муниципального долга; </w:t>
      </w:r>
    </w:p>
    <w:p w14:paraId="0BE14F4F" w14:textId="77777777" w:rsidR="007B5854" w:rsidRPr="007B5854" w:rsidRDefault="007B5854" w:rsidP="007B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- предоставлении и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реализации муниципальных гарантий муниципального образования город Полярные Зори с подведомственной территорией, в том числе при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осуществлении выплат по исполнению муниципальных гарантий, привлечении, погашении и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обслуживании кредитов, возврате (погашении) указанных кредитов;</w:t>
      </w:r>
    </w:p>
    <w:p w14:paraId="5DAC37EE" w14:textId="77777777" w:rsidR="007B5854" w:rsidRPr="007B5854" w:rsidRDefault="007B5854" w:rsidP="007B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3) выводы о достоверности (недостоверности) бюджетного учета, бюджетной и иной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отчетности в области муниципальных заимствований, муниципальных гарантий муниципального образования город Полярные Зори с подведомственной территорией;</w:t>
      </w:r>
    </w:p>
    <w:p w14:paraId="32EA8213" w14:textId="77777777" w:rsidR="006A2DB8" w:rsidRPr="007B5854" w:rsidRDefault="007B5854" w:rsidP="007B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4) выводы о целевом (нецелевом) использования средств, привлеченных в результате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осуществления муниципальных заимствований, средств, обеспеченных муниципальными</w:t>
      </w:r>
      <w:r w:rsidRPr="007B5854">
        <w:rPr>
          <w:rFonts w:ascii="Times New Roman" w:hAnsi="Times New Roman" w:cs="Times New Roman"/>
          <w:sz w:val="26"/>
          <w:szCs w:val="26"/>
        </w:rPr>
        <w:t xml:space="preserve"> </w:t>
      </w:r>
      <w:r w:rsidRPr="007B5854">
        <w:rPr>
          <w:rStyle w:val="markedcontent"/>
          <w:rFonts w:ascii="Times New Roman" w:hAnsi="Times New Roman" w:cs="Times New Roman"/>
          <w:sz w:val="26"/>
          <w:szCs w:val="26"/>
        </w:rPr>
        <w:t>гарантиями муниципального образования город Полярные Зори с подведомственной территорией.</w:t>
      </w:r>
    </w:p>
    <w:sectPr w:rsidR="006A2DB8" w:rsidRPr="007B5854" w:rsidSect="00A10623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1390" w14:textId="77777777" w:rsidR="000C11B1" w:rsidRDefault="000C11B1" w:rsidP="00AD0F1D">
      <w:pPr>
        <w:spacing w:after="0" w:line="240" w:lineRule="auto"/>
      </w:pPr>
      <w:r>
        <w:separator/>
      </w:r>
    </w:p>
  </w:endnote>
  <w:endnote w:type="continuationSeparator" w:id="0">
    <w:p w14:paraId="3F855D86" w14:textId="77777777" w:rsidR="000C11B1" w:rsidRDefault="000C11B1" w:rsidP="00AD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974783"/>
      <w:docPartObj>
        <w:docPartGallery w:val="Page Numbers (Bottom of Page)"/>
        <w:docPartUnique/>
      </w:docPartObj>
    </w:sdtPr>
    <w:sdtEndPr/>
    <w:sdtContent>
      <w:p w14:paraId="0C0AA2BD" w14:textId="77777777" w:rsidR="00B604A5" w:rsidRDefault="000C11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1DF8A" w14:textId="77777777" w:rsidR="00B604A5" w:rsidRDefault="00B604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AFA0" w14:textId="77777777" w:rsidR="000C11B1" w:rsidRDefault="000C11B1" w:rsidP="00AD0F1D">
      <w:pPr>
        <w:spacing w:after="0" w:line="240" w:lineRule="auto"/>
      </w:pPr>
      <w:r>
        <w:separator/>
      </w:r>
    </w:p>
  </w:footnote>
  <w:footnote w:type="continuationSeparator" w:id="0">
    <w:p w14:paraId="30108F6E" w14:textId="77777777" w:rsidR="000C11B1" w:rsidRDefault="000C11B1" w:rsidP="00AD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55F"/>
    <w:multiLevelType w:val="hybridMultilevel"/>
    <w:tmpl w:val="2C482C06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D14"/>
    <w:multiLevelType w:val="hybridMultilevel"/>
    <w:tmpl w:val="FA2C0C74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FC0686D"/>
    <w:multiLevelType w:val="hybridMultilevel"/>
    <w:tmpl w:val="D99004CC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99179D7"/>
    <w:multiLevelType w:val="hybridMultilevel"/>
    <w:tmpl w:val="20F0137E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A503063"/>
    <w:multiLevelType w:val="hybridMultilevel"/>
    <w:tmpl w:val="0C9889E8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24FD3F61"/>
    <w:multiLevelType w:val="hybridMultilevel"/>
    <w:tmpl w:val="FDCE759E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BB0458D"/>
    <w:multiLevelType w:val="hybridMultilevel"/>
    <w:tmpl w:val="116CDDE0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D641981"/>
    <w:multiLevelType w:val="hybridMultilevel"/>
    <w:tmpl w:val="8E64333A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E5663"/>
    <w:multiLevelType w:val="hybridMultilevel"/>
    <w:tmpl w:val="F95036B8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965C7"/>
    <w:multiLevelType w:val="hybridMultilevel"/>
    <w:tmpl w:val="6E842B82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69214EC"/>
    <w:multiLevelType w:val="hybridMultilevel"/>
    <w:tmpl w:val="E03ABAB2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4ABE2107"/>
    <w:multiLevelType w:val="hybridMultilevel"/>
    <w:tmpl w:val="6F00F01A"/>
    <w:lvl w:ilvl="0" w:tplc="7062F2EA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C912C7E"/>
    <w:multiLevelType w:val="hybridMultilevel"/>
    <w:tmpl w:val="3362A604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57409"/>
    <w:multiLevelType w:val="hybridMultilevel"/>
    <w:tmpl w:val="8FFA1352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500D47C8"/>
    <w:multiLevelType w:val="hybridMultilevel"/>
    <w:tmpl w:val="1888692A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72546"/>
    <w:multiLevelType w:val="hybridMultilevel"/>
    <w:tmpl w:val="45427B04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D262E"/>
    <w:multiLevelType w:val="hybridMultilevel"/>
    <w:tmpl w:val="03CE52F8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F1D1876"/>
    <w:multiLevelType w:val="hybridMultilevel"/>
    <w:tmpl w:val="94D6657A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E556F"/>
    <w:multiLevelType w:val="hybridMultilevel"/>
    <w:tmpl w:val="5E8C7EA8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6E532C26"/>
    <w:multiLevelType w:val="hybridMultilevel"/>
    <w:tmpl w:val="345893F6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73F14206"/>
    <w:multiLevelType w:val="hybridMultilevel"/>
    <w:tmpl w:val="2C40EC22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77BD5225"/>
    <w:multiLevelType w:val="hybridMultilevel"/>
    <w:tmpl w:val="2FE48D5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8"/>
  </w:num>
  <w:num w:numId="5">
    <w:abstractNumId w:val="20"/>
  </w:num>
  <w:num w:numId="6">
    <w:abstractNumId w:val="6"/>
  </w:num>
  <w:num w:numId="7">
    <w:abstractNumId w:val="13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 w:numId="16">
    <w:abstractNumId w:val="2"/>
  </w:num>
  <w:num w:numId="17">
    <w:abstractNumId w:val="19"/>
  </w:num>
  <w:num w:numId="18">
    <w:abstractNumId w:val="12"/>
  </w:num>
  <w:num w:numId="19">
    <w:abstractNumId w:val="14"/>
  </w:num>
  <w:num w:numId="20">
    <w:abstractNumId w:val="16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1F"/>
    <w:rsid w:val="000C11B1"/>
    <w:rsid w:val="00254192"/>
    <w:rsid w:val="002F3531"/>
    <w:rsid w:val="003B0A63"/>
    <w:rsid w:val="00420C1F"/>
    <w:rsid w:val="00506D95"/>
    <w:rsid w:val="005F1D97"/>
    <w:rsid w:val="00602583"/>
    <w:rsid w:val="00607B50"/>
    <w:rsid w:val="0067491F"/>
    <w:rsid w:val="006A2DB8"/>
    <w:rsid w:val="007252C9"/>
    <w:rsid w:val="00727A70"/>
    <w:rsid w:val="007B5854"/>
    <w:rsid w:val="007D52B2"/>
    <w:rsid w:val="0086049B"/>
    <w:rsid w:val="008A25EB"/>
    <w:rsid w:val="00900C04"/>
    <w:rsid w:val="00912788"/>
    <w:rsid w:val="00A10623"/>
    <w:rsid w:val="00A8063C"/>
    <w:rsid w:val="00AD0F1D"/>
    <w:rsid w:val="00B40DCE"/>
    <w:rsid w:val="00B604A5"/>
    <w:rsid w:val="00C239AF"/>
    <w:rsid w:val="00D07202"/>
    <w:rsid w:val="00D338CB"/>
    <w:rsid w:val="00F10664"/>
    <w:rsid w:val="00F36465"/>
    <w:rsid w:val="00F53DDB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A552"/>
  <w15:docId w15:val="{8AE7292D-5BF6-46BF-A497-439ABFB6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20C1F"/>
  </w:style>
  <w:style w:type="paragraph" w:customStyle="1" w:styleId="1">
    <w:name w:val="Абзац списка1"/>
    <w:basedOn w:val="a"/>
    <w:rsid w:val="007252C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AD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F1D"/>
  </w:style>
  <w:style w:type="paragraph" w:styleId="a5">
    <w:name w:val="footer"/>
    <w:basedOn w:val="a"/>
    <w:link w:val="a6"/>
    <w:uiPriority w:val="99"/>
    <w:unhideWhenUsed/>
    <w:rsid w:val="00AD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F1D"/>
  </w:style>
  <w:style w:type="table" w:styleId="a7">
    <w:name w:val="Table Grid"/>
    <w:basedOn w:val="a1"/>
    <w:uiPriority w:val="39"/>
    <w:rsid w:val="005F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2022-02-16T07:47:00Z</cp:lastPrinted>
  <dcterms:created xsi:type="dcterms:W3CDTF">2022-02-15T11:56:00Z</dcterms:created>
  <dcterms:modified xsi:type="dcterms:W3CDTF">2022-02-16T07:55:00Z</dcterms:modified>
</cp:coreProperties>
</file>