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DE" w:rsidRPr="008402F9" w:rsidRDefault="002645DE" w:rsidP="00D72093">
      <w:pPr>
        <w:tabs>
          <w:tab w:val="left" w:pos="241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F9">
        <w:rPr>
          <w:rFonts w:ascii="Times New Roman" w:hAnsi="Times New Roman" w:cs="Times New Roman"/>
          <w:b/>
          <w:sz w:val="28"/>
          <w:szCs w:val="28"/>
        </w:rPr>
        <w:t>О подведении итогов проведения опроса</w:t>
      </w:r>
      <w:r w:rsidR="00DA1664" w:rsidRPr="008402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28F2" w:rsidRPr="008402F9">
        <w:rPr>
          <w:rFonts w:ascii="Times New Roman" w:hAnsi="Times New Roman" w:cs="Times New Roman"/>
          <w:b/>
          <w:sz w:val="28"/>
          <w:szCs w:val="28"/>
        </w:rPr>
        <w:t>1</w:t>
      </w:r>
      <w:r w:rsidR="00DA1664" w:rsidRPr="008402F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A55A2C" w:rsidRPr="008402F9">
        <w:rPr>
          <w:rFonts w:ascii="Times New Roman" w:hAnsi="Times New Roman" w:cs="Times New Roman"/>
          <w:b/>
          <w:sz w:val="28"/>
          <w:szCs w:val="28"/>
        </w:rPr>
        <w:t>2</w:t>
      </w:r>
      <w:r w:rsidR="005F28F2" w:rsidRPr="008402F9">
        <w:rPr>
          <w:rFonts w:ascii="Times New Roman" w:hAnsi="Times New Roman" w:cs="Times New Roman"/>
          <w:b/>
          <w:sz w:val="28"/>
          <w:szCs w:val="28"/>
        </w:rPr>
        <w:t>2</w:t>
      </w:r>
      <w:r w:rsidR="00DA1664" w:rsidRPr="008402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402F9">
        <w:rPr>
          <w:rFonts w:ascii="Times New Roman" w:hAnsi="Times New Roman" w:cs="Times New Roman"/>
          <w:b/>
          <w:sz w:val="28"/>
          <w:szCs w:val="28"/>
        </w:rPr>
        <w:t>.</w:t>
      </w:r>
    </w:p>
    <w:p w:rsidR="002645DE" w:rsidRPr="008402F9" w:rsidRDefault="002645DE" w:rsidP="00D72093">
      <w:pPr>
        <w:tabs>
          <w:tab w:val="left" w:pos="241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A" w:rsidRPr="008402F9" w:rsidRDefault="00B85DD4" w:rsidP="005006DA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В</w:t>
      </w:r>
      <w:r w:rsidR="00A75EFD" w:rsidRPr="008402F9">
        <w:rPr>
          <w:rFonts w:ascii="Times New Roman" w:hAnsi="Times New Roman" w:cs="Times New Roman"/>
          <w:sz w:val="26"/>
          <w:szCs w:val="26"/>
        </w:rPr>
        <w:t xml:space="preserve"> </w:t>
      </w:r>
      <w:r w:rsidR="00BC4421" w:rsidRPr="008402F9">
        <w:rPr>
          <w:rFonts w:ascii="Times New Roman" w:hAnsi="Times New Roman" w:cs="Times New Roman"/>
          <w:sz w:val="26"/>
          <w:szCs w:val="26"/>
        </w:rPr>
        <w:t>первом</w:t>
      </w:r>
      <w:r w:rsidR="00202ABF" w:rsidRPr="008402F9">
        <w:rPr>
          <w:rFonts w:ascii="Times New Roman" w:hAnsi="Times New Roman" w:cs="Times New Roman"/>
          <w:sz w:val="26"/>
          <w:szCs w:val="26"/>
        </w:rPr>
        <w:t xml:space="preserve"> </w:t>
      </w:r>
      <w:r w:rsidRPr="008402F9">
        <w:rPr>
          <w:rFonts w:ascii="Times New Roman" w:hAnsi="Times New Roman" w:cs="Times New Roman"/>
          <w:sz w:val="26"/>
          <w:szCs w:val="26"/>
        </w:rPr>
        <w:t>квартале 20</w:t>
      </w:r>
      <w:r w:rsidR="00A75EFD" w:rsidRPr="008402F9">
        <w:rPr>
          <w:rFonts w:ascii="Times New Roman" w:hAnsi="Times New Roman" w:cs="Times New Roman"/>
          <w:sz w:val="26"/>
          <w:szCs w:val="26"/>
        </w:rPr>
        <w:t>2</w:t>
      </w:r>
      <w:r w:rsidR="005006DA" w:rsidRPr="008402F9">
        <w:rPr>
          <w:rFonts w:ascii="Times New Roman" w:hAnsi="Times New Roman" w:cs="Times New Roman"/>
          <w:sz w:val="26"/>
          <w:szCs w:val="26"/>
        </w:rPr>
        <w:t>2</w:t>
      </w:r>
      <w:r w:rsidRPr="008402F9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</w:t>
      </w:r>
      <w:r w:rsidR="005006DA" w:rsidRPr="008402F9">
        <w:rPr>
          <w:rFonts w:ascii="Times New Roman" w:hAnsi="Times New Roman" w:cs="Times New Roman"/>
          <w:sz w:val="26"/>
          <w:szCs w:val="26"/>
        </w:rPr>
        <w:t xml:space="preserve">вопросов представления информации о бюджете муниципального образования город Полярные Зори с подведомственной территорией. </w:t>
      </w: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В опросе приняли участие 1</w:t>
      </w:r>
      <w:r w:rsidR="007C05C5" w:rsidRPr="008402F9">
        <w:rPr>
          <w:rFonts w:ascii="Times New Roman" w:hAnsi="Times New Roman" w:cs="Times New Roman"/>
          <w:sz w:val="26"/>
          <w:szCs w:val="26"/>
        </w:rPr>
        <w:t>07</w:t>
      </w:r>
      <w:r w:rsidRPr="008402F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5006DA" w:rsidRPr="008402F9" w:rsidRDefault="005006DA" w:rsidP="005006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В целом результаты проведенного опроса показали высокую заинтересованность граждан к вопросам открытости бюджетных данных.</w:t>
      </w:r>
    </w:p>
    <w:p w:rsidR="005006DA" w:rsidRPr="008402F9" w:rsidRDefault="005006DA" w:rsidP="005006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Большая часть респондентов (</w:t>
      </w:r>
      <w:r w:rsidR="000674C2" w:rsidRPr="008402F9">
        <w:rPr>
          <w:rFonts w:ascii="Times New Roman" w:hAnsi="Times New Roman" w:cs="Times New Roman"/>
          <w:sz w:val="26"/>
          <w:szCs w:val="26"/>
        </w:rPr>
        <w:t>77</w:t>
      </w:r>
      <w:r w:rsidRPr="008402F9">
        <w:rPr>
          <w:rFonts w:ascii="Times New Roman" w:hAnsi="Times New Roman" w:cs="Times New Roman"/>
          <w:sz w:val="26"/>
          <w:szCs w:val="26"/>
        </w:rPr>
        <w:t>,</w:t>
      </w:r>
      <w:r w:rsidR="000674C2" w:rsidRPr="008402F9">
        <w:rPr>
          <w:rFonts w:ascii="Times New Roman" w:hAnsi="Times New Roman" w:cs="Times New Roman"/>
          <w:sz w:val="26"/>
          <w:szCs w:val="26"/>
        </w:rPr>
        <w:t>5</w:t>
      </w:r>
      <w:r w:rsidRPr="008402F9">
        <w:rPr>
          <w:rFonts w:ascii="Times New Roman" w:hAnsi="Times New Roman" w:cs="Times New Roman"/>
          <w:sz w:val="26"/>
          <w:szCs w:val="26"/>
        </w:rPr>
        <w:t xml:space="preserve">% или </w:t>
      </w:r>
      <w:r w:rsidR="000674C2" w:rsidRPr="008402F9">
        <w:rPr>
          <w:rFonts w:ascii="Times New Roman" w:hAnsi="Times New Roman" w:cs="Times New Roman"/>
          <w:sz w:val="26"/>
          <w:szCs w:val="26"/>
        </w:rPr>
        <w:t>83</w:t>
      </w:r>
      <w:r w:rsidR="00573698" w:rsidRPr="008402F9">
        <w:rPr>
          <w:rFonts w:ascii="Times New Roman" w:hAnsi="Times New Roman" w:cs="Times New Roman"/>
          <w:sz w:val="26"/>
          <w:szCs w:val="26"/>
        </w:rPr>
        <w:t xml:space="preserve"> </w:t>
      </w:r>
      <w:r w:rsidRPr="008402F9">
        <w:rPr>
          <w:rFonts w:ascii="Times New Roman" w:hAnsi="Times New Roman" w:cs="Times New Roman"/>
          <w:sz w:val="26"/>
          <w:szCs w:val="26"/>
        </w:rPr>
        <w:t>человек</w:t>
      </w:r>
      <w:r w:rsidR="000674C2" w:rsidRPr="008402F9">
        <w:rPr>
          <w:rFonts w:ascii="Times New Roman" w:hAnsi="Times New Roman" w:cs="Times New Roman"/>
          <w:sz w:val="26"/>
          <w:szCs w:val="26"/>
        </w:rPr>
        <w:t>а</w:t>
      </w:r>
      <w:r w:rsidRPr="008402F9">
        <w:rPr>
          <w:rFonts w:ascii="Times New Roman" w:hAnsi="Times New Roman" w:cs="Times New Roman"/>
          <w:sz w:val="26"/>
          <w:szCs w:val="26"/>
        </w:rPr>
        <w:t xml:space="preserve">) считают, что информация о бюджете должна быть обязательно открытой для граждан. </w:t>
      </w:r>
    </w:p>
    <w:p w:rsidR="005006DA" w:rsidRPr="008402F9" w:rsidRDefault="005006DA" w:rsidP="005006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Результаты опроса показали, что большинство респондентов интересуются сервисами, позволяющими участвовать в бюджетном процессе и</w:t>
      </w:r>
      <w:r w:rsidR="00573698" w:rsidRPr="008402F9">
        <w:rPr>
          <w:rFonts w:ascii="Times New Roman" w:hAnsi="Times New Roman" w:cs="Times New Roman"/>
          <w:sz w:val="26"/>
          <w:szCs w:val="26"/>
        </w:rPr>
        <w:t xml:space="preserve"> стараются </w:t>
      </w:r>
      <w:r w:rsidRPr="008402F9">
        <w:rPr>
          <w:rFonts w:ascii="Times New Roman" w:hAnsi="Times New Roman" w:cs="Times New Roman"/>
          <w:sz w:val="26"/>
          <w:szCs w:val="26"/>
        </w:rPr>
        <w:t>влиять н</w:t>
      </w:r>
      <w:r w:rsidR="00573698" w:rsidRPr="008402F9">
        <w:rPr>
          <w:rFonts w:ascii="Times New Roman" w:hAnsi="Times New Roman" w:cs="Times New Roman"/>
          <w:sz w:val="26"/>
          <w:szCs w:val="26"/>
        </w:rPr>
        <w:t>а ситуацию (</w:t>
      </w:r>
      <w:r w:rsidR="008F2281" w:rsidRPr="008402F9">
        <w:rPr>
          <w:rFonts w:ascii="Times New Roman" w:hAnsi="Times New Roman" w:cs="Times New Roman"/>
          <w:sz w:val="26"/>
          <w:szCs w:val="26"/>
        </w:rPr>
        <w:t>45,8</w:t>
      </w:r>
      <w:r w:rsidR="00573698" w:rsidRPr="008402F9">
        <w:rPr>
          <w:rFonts w:ascii="Times New Roman" w:hAnsi="Times New Roman" w:cs="Times New Roman"/>
          <w:sz w:val="26"/>
          <w:szCs w:val="26"/>
        </w:rPr>
        <w:t>% или 4</w:t>
      </w:r>
      <w:r w:rsidR="008F2281" w:rsidRPr="008402F9">
        <w:rPr>
          <w:rFonts w:ascii="Times New Roman" w:hAnsi="Times New Roman" w:cs="Times New Roman"/>
          <w:sz w:val="26"/>
          <w:szCs w:val="26"/>
        </w:rPr>
        <w:t>9</w:t>
      </w:r>
      <w:r w:rsidR="00573698" w:rsidRPr="008402F9">
        <w:rPr>
          <w:rFonts w:ascii="Times New Roman" w:hAnsi="Times New Roman" w:cs="Times New Roman"/>
          <w:sz w:val="26"/>
          <w:szCs w:val="26"/>
        </w:rPr>
        <w:t xml:space="preserve"> человек).</w:t>
      </w:r>
      <w:r w:rsidRPr="008402F9">
        <w:rPr>
          <w:rFonts w:ascii="Times New Roman" w:hAnsi="Times New Roman" w:cs="Times New Roman"/>
          <w:sz w:val="26"/>
          <w:szCs w:val="26"/>
        </w:rPr>
        <w:t xml:space="preserve"> </w:t>
      </w:r>
      <w:r w:rsidR="008F2281" w:rsidRPr="008402F9">
        <w:rPr>
          <w:rFonts w:ascii="Times New Roman" w:hAnsi="Times New Roman" w:cs="Times New Roman"/>
          <w:sz w:val="26"/>
          <w:szCs w:val="26"/>
        </w:rPr>
        <w:t>11,2</w:t>
      </w:r>
      <w:r w:rsidRPr="008402F9">
        <w:rPr>
          <w:rFonts w:ascii="Times New Roman" w:hAnsi="Times New Roman" w:cs="Times New Roman"/>
          <w:sz w:val="26"/>
          <w:szCs w:val="26"/>
        </w:rPr>
        <w:t xml:space="preserve">% опрошенных (или </w:t>
      </w:r>
      <w:r w:rsidR="008F2281" w:rsidRPr="008402F9">
        <w:rPr>
          <w:rFonts w:ascii="Times New Roman" w:hAnsi="Times New Roman" w:cs="Times New Roman"/>
          <w:sz w:val="26"/>
          <w:szCs w:val="26"/>
        </w:rPr>
        <w:t>12</w:t>
      </w:r>
      <w:r w:rsidRPr="008402F9">
        <w:rPr>
          <w:rFonts w:ascii="Times New Roman" w:hAnsi="Times New Roman" w:cs="Times New Roman"/>
          <w:sz w:val="26"/>
          <w:szCs w:val="26"/>
        </w:rPr>
        <w:t xml:space="preserve"> человек) используют информацию о бюджете для своей профессиональной деятельности,</w:t>
      </w:r>
      <w:r w:rsidR="008F2281" w:rsidRPr="008402F9">
        <w:rPr>
          <w:rFonts w:ascii="Times New Roman" w:hAnsi="Times New Roman" w:cs="Times New Roman"/>
          <w:sz w:val="26"/>
          <w:szCs w:val="26"/>
        </w:rPr>
        <w:t xml:space="preserve"> 21,5%</w:t>
      </w:r>
      <w:r w:rsidRPr="008402F9">
        <w:rPr>
          <w:rFonts w:ascii="Times New Roman" w:hAnsi="Times New Roman" w:cs="Times New Roman"/>
          <w:sz w:val="26"/>
          <w:szCs w:val="26"/>
        </w:rPr>
        <w:t xml:space="preserve"> опрошенных (</w:t>
      </w:r>
      <w:r w:rsidR="008F2281" w:rsidRPr="008402F9">
        <w:rPr>
          <w:rFonts w:ascii="Times New Roman" w:hAnsi="Times New Roman" w:cs="Times New Roman"/>
          <w:sz w:val="26"/>
          <w:szCs w:val="26"/>
        </w:rPr>
        <w:t>2</w:t>
      </w:r>
      <w:r w:rsidRPr="008402F9">
        <w:rPr>
          <w:rFonts w:ascii="Times New Roman" w:hAnsi="Times New Roman" w:cs="Times New Roman"/>
          <w:sz w:val="26"/>
          <w:szCs w:val="26"/>
        </w:rPr>
        <w:t>3 человек</w:t>
      </w:r>
      <w:r w:rsidR="008F2281" w:rsidRPr="008402F9">
        <w:rPr>
          <w:rFonts w:ascii="Times New Roman" w:hAnsi="Times New Roman" w:cs="Times New Roman"/>
          <w:sz w:val="26"/>
          <w:szCs w:val="26"/>
        </w:rPr>
        <w:t>а</w:t>
      </w:r>
      <w:r w:rsidRPr="008402F9">
        <w:rPr>
          <w:rFonts w:ascii="Times New Roman" w:hAnsi="Times New Roman" w:cs="Times New Roman"/>
          <w:sz w:val="26"/>
          <w:szCs w:val="26"/>
        </w:rPr>
        <w:t>) используют информацию о бюджете в учебных целях при написании рефера</w:t>
      </w:r>
      <w:r w:rsidR="008F2281" w:rsidRPr="008402F9">
        <w:rPr>
          <w:rFonts w:ascii="Times New Roman" w:hAnsi="Times New Roman" w:cs="Times New Roman"/>
          <w:sz w:val="26"/>
          <w:szCs w:val="26"/>
        </w:rPr>
        <w:t>тов, курсовых и дипломных работ и столько же человек не интересуется информацией о бюджете.</w:t>
      </w:r>
    </w:p>
    <w:p w:rsidR="00F54E0C" w:rsidRPr="008402F9" w:rsidRDefault="00F54E0C" w:rsidP="005006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Из всей</w:t>
      </w:r>
      <w:r w:rsidR="005006DA" w:rsidRPr="008402F9">
        <w:rPr>
          <w:rFonts w:ascii="Times New Roman" w:hAnsi="Times New Roman" w:cs="Times New Roman"/>
          <w:sz w:val="26"/>
          <w:szCs w:val="26"/>
        </w:rPr>
        <w:t xml:space="preserve"> тематической информации о бюджете</w:t>
      </w:r>
      <w:r w:rsidRPr="008402F9">
        <w:rPr>
          <w:rFonts w:ascii="Times New Roman" w:hAnsi="Times New Roman" w:cs="Times New Roman"/>
          <w:sz w:val="26"/>
          <w:szCs w:val="26"/>
        </w:rPr>
        <w:t xml:space="preserve"> наиболее важной является информация об </w:t>
      </w:r>
      <w:r w:rsidRPr="008402F9">
        <w:rPr>
          <w:rFonts w:ascii="Times New Roman" w:hAnsi="Times New Roman" w:cs="Times New Roman"/>
          <w:sz w:val="26"/>
          <w:szCs w:val="26"/>
        </w:rPr>
        <w:t>объектах социальной инфраструктуры</w:t>
      </w:r>
      <w:r w:rsidRPr="008402F9">
        <w:rPr>
          <w:rFonts w:ascii="Times New Roman" w:hAnsi="Times New Roman" w:cs="Times New Roman"/>
          <w:sz w:val="26"/>
          <w:szCs w:val="26"/>
        </w:rPr>
        <w:t xml:space="preserve"> - интересуется</w:t>
      </w:r>
      <w:r w:rsidRPr="008402F9">
        <w:rPr>
          <w:rFonts w:ascii="Times New Roman" w:hAnsi="Times New Roman" w:cs="Times New Roman"/>
          <w:sz w:val="26"/>
          <w:szCs w:val="26"/>
        </w:rPr>
        <w:t xml:space="preserve"> </w:t>
      </w:r>
      <w:r w:rsidRPr="008402F9">
        <w:rPr>
          <w:rFonts w:ascii="Times New Roman" w:hAnsi="Times New Roman" w:cs="Times New Roman"/>
          <w:sz w:val="26"/>
          <w:szCs w:val="26"/>
        </w:rPr>
        <w:t>46,7</w:t>
      </w:r>
      <w:r w:rsidRPr="008402F9">
        <w:rPr>
          <w:rFonts w:ascii="Times New Roman" w:hAnsi="Times New Roman" w:cs="Times New Roman"/>
          <w:sz w:val="26"/>
          <w:szCs w:val="26"/>
        </w:rPr>
        <w:t xml:space="preserve">% опрошенных </w:t>
      </w:r>
      <w:r w:rsidRPr="008402F9">
        <w:rPr>
          <w:rFonts w:ascii="Times New Roman" w:hAnsi="Times New Roman" w:cs="Times New Roman"/>
          <w:sz w:val="26"/>
          <w:szCs w:val="26"/>
        </w:rPr>
        <w:t>(50</w:t>
      </w:r>
      <w:r w:rsidRPr="008402F9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Pr="008402F9">
        <w:rPr>
          <w:rFonts w:ascii="Times New Roman" w:hAnsi="Times New Roman" w:cs="Times New Roman"/>
          <w:sz w:val="26"/>
          <w:szCs w:val="26"/>
        </w:rPr>
        <w:t>, одинаковое количество респондентов смотрят</w:t>
      </w:r>
      <w:r w:rsidR="000D3039" w:rsidRPr="008402F9">
        <w:rPr>
          <w:rFonts w:ascii="Times New Roman" w:hAnsi="Times New Roman" w:cs="Times New Roman"/>
          <w:sz w:val="26"/>
          <w:szCs w:val="26"/>
        </w:rPr>
        <w:t xml:space="preserve"> ре</w:t>
      </w:r>
      <w:r w:rsidR="005006DA" w:rsidRPr="008402F9">
        <w:rPr>
          <w:rFonts w:ascii="Times New Roman" w:hAnsi="Times New Roman" w:cs="Times New Roman"/>
          <w:sz w:val="26"/>
          <w:szCs w:val="26"/>
        </w:rPr>
        <w:t>зультат</w:t>
      </w:r>
      <w:r w:rsidR="000D3039" w:rsidRPr="008402F9">
        <w:rPr>
          <w:rFonts w:ascii="Times New Roman" w:hAnsi="Times New Roman" w:cs="Times New Roman"/>
          <w:sz w:val="26"/>
          <w:szCs w:val="26"/>
        </w:rPr>
        <w:t>ы</w:t>
      </w:r>
      <w:r w:rsidR="005006DA" w:rsidRPr="008402F9">
        <w:rPr>
          <w:rFonts w:ascii="Times New Roman" w:hAnsi="Times New Roman" w:cs="Times New Roman"/>
          <w:sz w:val="26"/>
          <w:szCs w:val="26"/>
        </w:rPr>
        <w:t xml:space="preserve"> исполнения по доходам и расходам</w:t>
      </w:r>
      <w:r w:rsidR="000D3039" w:rsidRPr="008402F9">
        <w:rPr>
          <w:rFonts w:ascii="Times New Roman" w:hAnsi="Times New Roman" w:cs="Times New Roman"/>
          <w:sz w:val="26"/>
          <w:szCs w:val="26"/>
        </w:rPr>
        <w:t xml:space="preserve"> и информацию о</w:t>
      </w:r>
      <w:r w:rsidR="005006DA" w:rsidRPr="008402F9">
        <w:rPr>
          <w:rFonts w:ascii="Times New Roman" w:hAnsi="Times New Roman" w:cs="Times New Roman"/>
          <w:sz w:val="26"/>
          <w:szCs w:val="26"/>
        </w:rPr>
        <w:t xml:space="preserve"> приоритетных направлениях бюджетных расходов </w:t>
      </w:r>
      <w:r w:rsidR="000D3039" w:rsidRPr="008402F9">
        <w:rPr>
          <w:rFonts w:ascii="Times New Roman" w:hAnsi="Times New Roman" w:cs="Times New Roman"/>
          <w:sz w:val="26"/>
          <w:szCs w:val="26"/>
        </w:rPr>
        <w:t xml:space="preserve">11,2% (12 человек) и 10,3% (11человек) соответственно. </w:t>
      </w:r>
    </w:p>
    <w:p w:rsidR="005006DA" w:rsidRPr="008402F9" w:rsidRDefault="001B2F41" w:rsidP="005006D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 xml:space="preserve">Необходимо также отметить, что при ознакомлении с </w:t>
      </w:r>
      <w:r w:rsidRPr="008402F9">
        <w:rPr>
          <w:rFonts w:ascii="Times New Roman" w:hAnsi="Times New Roman" w:cs="Times New Roman"/>
          <w:bCs/>
          <w:sz w:val="26"/>
          <w:szCs w:val="26"/>
        </w:rPr>
        <w:t xml:space="preserve">информацией о бюджете </w:t>
      </w:r>
      <w:r w:rsidRPr="008402F9">
        <w:rPr>
          <w:rFonts w:ascii="Times New Roman" w:hAnsi="Times New Roman" w:cs="Times New Roman"/>
          <w:sz w:val="26"/>
          <w:szCs w:val="26"/>
        </w:rPr>
        <w:t>муниципального образования город Полярные Зори с подведомственной территорией</w:t>
      </w:r>
      <w:r w:rsidRPr="008402F9">
        <w:rPr>
          <w:rFonts w:ascii="Times New Roman" w:hAnsi="Times New Roman" w:cs="Times New Roman"/>
          <w:bCs/>
          <w:sz w:val="26"/>
          <w:szCs w:val="26"/>
        </w:rPr>
        <w:t xml:space="preserve"> в формате «Бюджет для граждан»</w:t>
      </w:r>
      <w:r w:rsidRPr="008402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06DA" w:rsidRPr="008402F9">
        <w:rPr>
          <w:rFonts w:ascii="Times New Roman" w:hAnsi="Times New Roman" w:cs="Times New Roman"/>
          <w:bCs/>
          <w:sz w:val="26"/>
          <w:szCs w:val="26"/>
        </w:rPr>
        <w:t>большая часть респондентов считает, что информация изложена доступно и в полном объеме</w:t>
      </w:r>
      <w:r w:rsidRPr="008402F9">
        <w:rPr>
          <w:rFonts w:ascii="Times New Roman" w:hAnsi="Times New Roman" w:cs="Times New Roman"/>
          <w:bCs/>
          <w:sz w:val="26"/>
          <w:szCs w:val="26"/>
        </w:rPr>
        <w:t xml:space="preserve"> - 6</w:t>
      </w:r>
      <w:r w:rsidR="005006DA" w:rsidRPr="008402F9">
        <w:rPr>
          <w:rFonts w:ascii="Times New Roman" w:hAnsi="Times New Roman" w:cs="Times New Roman"/>
          <w:bCs/>
          <w:sz w:val="26"/>
          <w:szCs w:val="26"/>
        </w:rPr>
        <w:t xml:space="preserve">4,5% опрошенных или </w:t>
      </w:r>
      <w:r w:rsidRPr="008402F9">
        <w:rPr>
          <w:rFonts w:ascii="Times New Roman" w:hAnsi="Times New Roman" w:cs="Times New Roman"/>
          <w:bCs/>
          <w:sz w:val="26"/>
          <w:szCs w:val="26"/>
        </w:rPr>
        <w:t>69</w:t>
      </w:r>
      <w:r w:rsidR="005006DA" w:rsidRPr="008402F9">
        <w:rPr>
          <w:rFonts w:ascii="Times New Roman" w:hAnsi="Times New Roman" w:cs="Times New Roman"/>
          <w:bCs/>
          <w:sz w:val="26"/>
          <w:szCs w:val="26"/>
        </w:rPr>
        <w:t xml:space="preserve"> человек. </w:t>
      </w: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F9">
        <w:rPr>
          <w:rFonts w:ascii="Times New Roman" w:hAnsi="Times New Roman" w:cs="Times New Roman"/>
          <w:sz w:val="26"/>
          <w:szCs w:val="26"/>
        </w:rPr>
        <w:t xml:space="preserve">Дальнейшая работа при формировании </w:t>
      </w:r>
      <w:r w:rsidR="00BB6326" w:rsidRPr="008402F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8402F9">
        <w:rPr>
          <w:rFonts w:ascii="Times New Roman" w:hAnsi="Times New Roman" w:cs="Times New Roman"/>
          <w:sz w:val="26"/>
          <w:szCs w:val="26"/>
        </w:rPr>
        <w:t>бюджета будет производиться с учетом результатов проведенного общественного обсуждения.</w:t>
      </w: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6DA" w:rsidRPr="008402F9" w:rsidRDefault="005006DA" w:rsidP="005006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2F9" w:rsidRPr="008402F9" w:rsidRDefault="008402F9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2F9" w:rsidRPr="008402F9" w:rsidRDefault="008402F9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06DA" w:rsidRPr="008402F9" w:rsidRDefault="005006DA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44E5" w:rsidRPr="008402F9" w:rsidRDefault="002645DE" w:rsidP="005006DA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опроса</w:t>
      </w:r>
    </w:p>
    <w:p w:rsidR="00897546" w:rsidRPr="008402F9" w:rsidRDefault="00897546" w:rsidP="008A4F0D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53C" w:rsidRPr="008402F9" w:rsidRDefault="00ED053C" w:rsidP="008A4F0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303B09" w:rsidRPr="008402F9" w:rsidRDefault="00303B09" w:rsidP="008A4F0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F4643D" w:rsidRPr="008402F9" w:rsidRDefault="00F4643D" w:rsidP="008A4F0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3D712F" w:rsidRPr="008402F9" w:rsidRDefault="003D712F" w:rsidP="003D712F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 вы считаете, должна ли информация о бюджете быть открытой для граждан?   </w:t>
      </w:r>
    </w:p>
    <w:p w:rsidR="003D712F" w:rsidRPr="008402F9" w:rsidRDefault="003D712F" w:rsidP="003D712F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обязательно 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не должна 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5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меня это не важно 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4C2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C771F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12F" w:rsidRPr="008402F9" w:rsidRDefault="003D712F" w:rsidP="003D712F">
      <w:pPr>
        <w:spacing w:after="0"/>
        <w:ind w:firstLine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Зачем Вам нужна информация о бюджете? 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 информацию о бюджете для своей профессиональной деятельности 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11,2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 информацию в учебных целях (курсовые, дипломные работы, рефераты) 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3 (2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1,5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интересуют сервисы, позволяющие участвовать в бюджетном процессе и влиять на ситуацию 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8F2281" w:rsidRPr="008402F9" w:rsidRDefault="003D712F" w:rsidP="008F228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интересует информация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28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23 (21,5%)</w:t>
      </w:r>
    </w:p>
    <w:p w:rsidR="003D712F" w:rsidRPr="008402F9" w:rsidRDefault="003D712F" w:rsidP="008F2281">
      <w:pPr>
        <w:pStyle w:val="a7"/>
        <w:spacing w:after="0"/>
        <w:ind w:left="6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12F" w:rsidRPr="008402F9" w:rsidRDefault="003D712F" w:rsidP="003D712F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Какая информация о бюджете интересует Вас больше всего? 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Каковы результаты исполнения по доходам и расходам 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11,2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объекты социальной инфраструктуры созданы, реконструированы, отремонтированы </w:t>
      </w:r>
      <w:r w:rsidR="00F54E0C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54E0C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6,7%)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Приоритетные направления бюджетных средств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10,3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безразлично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16,8</w:t>
      </w:r>
      <w:r w:rsidR="00F93637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F93637" w:rsidP="003D712F">
      <w:pPr>
        <w:pStyle w:val="a7"/>
        <w:numPr>
          <w:ilvl w:val="0"/>
          <w:numId w:val="13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Затрудняюсь с ответом 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15,0</w:t>
      </w:r>
      <w:r w:rsidRP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8402F9" w:rsidRDefault="003D712F" w:rsidP="003D712F">
      <w:pPr>
        <w:spacing w:after="0"/>
        <w:ind w:firstLine="313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712F" w:rsidRPr="005B4EC9" w:rsidRDefault="003D712F" w:rsidP="003D712F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Считаете ли Вы, что информация, представленная на официальном сайте органов местного самоуправления города Полярные Зори с подведомственной территорией в формате «Бюджет для граждан», изложена доступно и в полном объеме?</w:t>
      </w:r>
      <w:bookmarkStart w:id="0" w:name="_GoBack"/>
      <w:bookmarkEnd w:id="0"/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712F" w:rsidRPr="005B4EC9" w:rsidRDefault="003D712F" w:rsidP="003D712F">
      <w:pPr>
        <w:pStyle w:val="a7"/>
        <w:spacing w:after="0"/>
        <w:ind w:left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12F" w:rsidRPr="005B4EC9" w:rsidRDefault="003D712F" w:rsidP="003D712F">
      <w:pPr>
        <w:pStyle w:val="a7"/>
        <w:numPr>
          <w:ilvl w:val="0"/>
          <w:numId w:val="14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изложена доступно и в полном объеме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>4,5%)</w:t>
      </w: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712F" w:rsidRPr="005B4EC9" w:rsidRDefault="003D712F" w:rsidP="003D712F">
      <w:pPr>
        <w:pStyle w:val="a7"/>
        <w:numPr>
          <w:ilvl w:val="0"/>
          <w:numId w:val="14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изложена в полном объеме, но сложная для восприятия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5B4EC9" w:rsidRDefault="003D712F" w:rsidP="003D712F">
      <w:pPr>
        <w:pStyle w:val="a7"/>
        <w:numPr>
          <w:ilvl w:val="0"/>
          <w:numId w:val="14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изложена доступно, но требует дополнений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>6%)</w:t>
      </w:r>
    </w:p>
    <w:p w:rsidR="003D712F" w:rsidRPr="005B4EC9" w:rsidRDefault="003D712F" w:rsidP="003D712F">
      <w:pPr>
        <w:pStyle w:val="a7"/>
        <w:numPr>
          <w:ilvl w:val="0"/>
          <w:numId w:val="14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не полная и сложная для восприятия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 (0%)</w:t>
      </w:r>
    </w:p>
    <w:p w:rsidR="003D712F" w:rsidRPr="005B4EC9" w:rsidRDefault="003D712F" w:rsidP="003D712F">
      <w:pPr>
        <w:pStyle w:val="a7"/>
        <w:numPr>
          <w:ilvl w:val="0"/>
          <w:numId w:val="14"/>
        </w:numPr>
        <w:spacing w:after="0"/>
        <w:ind w:left="0" w:firstLine="3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E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с ответом</w:t>
      </w:r>
      <w:r w:rsidR="00840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2F4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F936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3D712F" w:rsidRPr="005B4EC9" w:rsidRDefault="003D712F" w:rsidP="003D712F">
      <w:pPr>
        <w:pStyle w:val="a7"/>
        <w:spacing w:after="0"/>
        <w:ind w:left="3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F0B" w:rsidRPr="00E125C9" w:rsidRDefault="004F3F0B" w:rsidP="003D712F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F3F0B" w:rsidRPr="00E125C9" w:rsidSect="007810B4">
      <w:pgSz w:w="11906" w:h="16838" w:code="9"/>
      <w:pgMar w:top="1134" w:right="851" w:bottom="113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65CD"/>
    <w:multiLevelType w:val="hybridMultilevel"/>
    <w:tmpl w:val="5B62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6E50"/>
    <w:multiLevelType w:val="hybridMultilevel"/>
    <w:tmpl w:val="912E23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6B0"/>
    <w:multiLevelType w:val="hybridMultilevel"/>
    <w:tmpl w:val="8AF09DE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04D4A"/>
    <w:multiLevelType w:val="hybridMultilevel"/>
    <w:tmpl w:val="CA70B70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4F42454"/>
    <w:multiLevelType w:val="hybridMultilevel"/>
    <w:tmpl w:val="79202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19FC"/>
    <w:multiLevelType w:val="multilevel"/>
    <w:tmpl w:val="682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E1FA3"/>
    <w:multiLevelType w:val="multilevel"/>
    <w:tmpl w:val="E2FC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9364D"/>
    <w:multiLevelType w:val="multilevel"/>
    <w:tmpl w:val="ECC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576D5"/>
    <w:multiLevelType w:val="hybridMultilevel"/>
    <w:tmpl w:val="52B8C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90DAD"/>
    <w:multiLevelType w:val="hybridMultilevel"/>
    <w:tmpl w:val="BB845AFC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793B165B"/>
    <w:multiLevelType w:val="hybridMultilevel"/>
    <w:tmpl w:val="A06E446C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97B2F57"/>
    <w:multiLevelType w:val="multilevel"/>
    <w:tmpl w:val="942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53C"/>
    <w:rsid w:val="00005204"/>
    <w:rsid w:val="00010E52"/>
    <w:rsid w:val="000674C2"/>
    <w:rsid w:val="0009335B"/>
    <w:rsid w:val="0009698E"/>
    <w:rsid w:val="000C6AD6"/>
    <w:rsid w:val="000D1852"/>
    <w:rsid w:val="000D3039"/>
    <w:rsid w:val="00117410"/>
    <w:rsid w:val="00185A38"/>
    <w:rsid w:val="001B2F41"/>
    <w:rsid w:val="001B3F9A"/>
    <w:rsid w:val="001E6551"/>
    <w:rsid w:val="00202ABF"/>
    <w:rsid w:val="00236ABF"/>
    <w:rsid w:val="00254C1E"/>
    <w:rsid w:val="002645DE"/>
    <w:rsid w:val="002703EE"/>
    <w:rsid w:val="002A0399"/>
    <w:rsid w:val="002C7E00"/>
    <w:rsid w:val="00303B09"/>
    <w:rsid w:val="003111A2"/>
    <w:rsid w:val="00333DE1"/>
    <w:rsid w:val="00362E11"/>
    <w:rsid w:val="00381A3F"/>
    <w:rsid w:val="003B45CA"/>
    <w:rsid w:val="003C771F"/>
    <w:rsid w:val="003D712F"/>
    <w:rsid w:val="00430E92"/>
    <w:rsid w:val="004469F0"/>
    <w:rsid w:val="00450F7E"/>
    <w:rsid w:val="004A14AE"/>
    <w:rsid w:val="004A62B7"/>
    <w:rsid w:val="004A6949"/>
    <w:rsid w:val="004B057A"/>
    <w:rsid w:val="004E1C91"/>
    <w:rsid w:val="004F3F0B"/>
    <w:rsid w:val="004F5077"/>
    <w:rsid w:val="005006DA"/>
    <w:rsid w:val="00501098"/>
    <w:rsid w:val="00503D04"/>
    <w:rsid w:val="00564543"/>
    <w:rsid w:val="00573698"/>
    <w:rsid w:val="00596B2C"/>
    <w:rsid w:val="005F28F2"/>
    <w:rsid w:val="005F324A"/>
    <w:rsid w:val="005F6705"/>
    <w:rsid w:val="006364A5"/>
    <w:rsid w:val="006515D7"/>
    <w:rsid w:val="006601FD"/>
    <w:rsid w:val="00666364"/>
    <w:rsid w:val="006820A2"/>
    <w:rsid w:val="00697DB6"/>
    <w:rsid w:val="006A7DFA"/>
    <w:rsid w:val="006D24A1"/>
    <w:rsid w:val="007051EE"/>
    <w:rsid w:val="007338AA"/>
    <w:rsid w:val="00751060"/>
    <w:rsid w:val="007632DA"/>
    <w:rsid w:val="007810B4"/>
    <w:rsid w:val="007C05C5"/>
    <w:rsid w:val="007C628D"/>
    <w:rsid w:val="008254D0"/>
    <w:rsid w:val="008402F9"/>
    <w:rsid w:val="00857448"/>
    <w:rsid w:val="00897546"/>
    <w:rsid w:val="008A4F0D"/>
    <w:rsid w:val="008C390D"/>
    <w:rsid w:val="008C5863"/>
    <w:rsid w:val="008C6520"/>
    <w:rsid w:val="008D2AFE"/>
    <w:rsid w:val="008E1B3E"/>
    <w:rsid w:val="008F2281"/>
    <w:rsid w:val="0093112E"/>
    <w:rsid w:val="00945368"/>
    <w:rsid w:val="00975217"/>
    <w:rsid w:val="00981354"/>
    <w:rsid w:val="00986911"/>
    <w:rsid w:val="009E33DA"/>
    <w:rsid w:val="009E6B3B"/>
    <w:rsid w:val="009F3450"/>
    <w:rsid w:val="009F6F60"/>
    <w:rsid w:val="00A44515"/>
    <w:rsid w:val="00A44867"/>
    <w:rsid w:val="00A54422"/>
    <w:rsid w:val="00A55A2C"/>
    <w:rsid w:val="00A75EFD"/>
    <w:rsid w:val="00AA3D8F"/>
    <w:rsid w:val="00AB105B"/>
    <w:rsid w:val="00AB1A25"/>
    <w:rsid w:val="00AB6692"/>
    <w:rsid w:val="00AC1254"/>
    <w:rsid w:val="00AC4C4F"/>
    <w:rsid w:val="00AF0145"/>
    <w:rsid w:val="00AF26B7"/>
    <w:rsid w:val="00B16659"/>
    <w:rsid w:val="00B715CB"/>
    <w:rsid w:val="00B75EB2"/>
    <w:rsid w:val="00B85DD4"/>
    <w:rsid w:val="00B870A8"/>
    <w:rsid w:val="00BA1DB1"/>
    <w:rsid w:val="00BB6326"/>
    <w:rsid w:val="00BC440C"/>
    <w:rsid w:val="00BC4421"/>
    <w:rsid w:val="00BE1C8A"/>
    <w:rsid w:val="00BF0920"/>
    <w:rsid w:val="00C0115B"/>
    <w:rsid w:val="00C10960"/>
    <w:rsid w:val="00C2129E"/>
    <w:rsid w:val="00C335B0"/>
    <w:rsid w:val="00C723D7"/>
    <w:rsid w:val="00C80B1F"/>
    <w:rsid w:val="00C95FF4"/>
    <w:rsid w:val="00CE7C03"/>
    <w:rsid w:val="00CF0260"/>
    <w:rsid w:val="00D272D1"/>
    <w:rsid w:val="00D27CEE"/>
    <w:rsid w:val="00D419D3"/>
    <w:rsid w:val="00D44035"/>
    <w:rsid w:val="00D644E5"/>
    <w:rsid w:val="00D64835"/>
    <w:rsid w:val="00D665C1"/>
    <w:rsid w:val="00D72093"/>
    <w:rsid w:val="00D92AD2"/>
    <w:rsid w:val="00DA1664"/>
    <w:rsid w:val="00DD489F"/>
    <w:rsid w:val="00E125C9"/>
    <w:rsid w:val="00E15A03"/>
    <w:rsid w:val="00E354C2"/>
    <w:rsid w:val="00E41CDD"/>
    <w:rsid w:val="00E463A2"/>
    <w:rsid w:val="00E61791"/>
    <w:rsid w:val="00E93111"/>
    <w:rsid w:val="00E9391C"/>
    <w:rsid w:val="00ED053C"/>
    <w:rsid w:val="00EE5F76"/>
    <w:rsid w:val="00F4643D"/>
    <w:rsid w:val="00F54E0C"/>
    <w:rsid w:val="00F93637"/>
    <w:rsid w:val="00F95B88"/>
    <w:rsid w:val="00FB6926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1EE4-DEA0-4DA1-B551-9402E7FF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5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05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0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D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211">
    <w:name w:val="p2_11"/>
    <w:basedOn w:val="a0"/>
    <w:rsid w:val="00ED053C"/>
    <w:rPr>
      <w:rFonts w:ascii="Tahoma" w:hAnsi="Tahoma" w:cs="Tahoma" w:hint="default"/>
      <w:b w:val="0"/>
      <w:bCs w:val="0"/>
      <w:strike w:val="0"/>
      <w:dstrike w:val="0"/>
      <w:color w:val="ADAFB0"/>
      <w:sz w:val="17"/>
      <w:szCs w:val="17"/>
      <w:u w:val="none"/>
      <w:effect w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05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05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5368"/>
  </w:style>
  <w:style w:type="paragraph" w:styleId="a7">
    <w:name w:val="List Paragraph"/>
    <w:basedOn w:val="a"/>
    <w:uiPriority w:val="34"/>
    <w:qFormat/>
    <w:rsid w:val="00AF0145"/>
    <w:pPr>
      <w:ind w:left="720"/>
      <w:contextualSpacing/>
    </w:pPr>
  </w:style>
  <w:style w:type="paragraph" w:styleId="a8">
    <w:name w:val="No Spacing"/>
    <w:uiPriority w:val="1"/>
    <w:qFormat/>
    <w:rsid w:val="00DA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62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30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2629591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52715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4032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554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8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6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6696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0047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9948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12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4137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491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828258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7686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5044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14321682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9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06045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8379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80144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2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44689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5878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983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8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28734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333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0055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0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31043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95031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22015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2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1741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491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9433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81340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8725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3881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03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1452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615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5836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224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2371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530587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1512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8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1137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804811251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22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802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70697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76149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8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0114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5690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223220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0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2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882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67616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84605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882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5617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094009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5228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7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2936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14844927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2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528881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776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4690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17817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810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09071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70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439930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9506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530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9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097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9295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20530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80555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8004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2217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7368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52448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8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186563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14664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7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9585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uble" w:sz="2" w:space="0" w:color="00478A"/>
                                                        <w:left w:val="double" w:sz="2" w:space="0" w:color="00478A"/>
                                                        <w:bottom w:val="double" w:sz="2" w:space="0" w:color="00478A"/>
                                                        <w:right w:val="double" w:sz="2" w:space="0" w:color="00478A"/>
                                                      </w:divBdr>
                                                      <w:divsChild>
                                                        <w:div w:id="81815145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770728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954760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84179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4035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48871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262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16133">
                                                          <w:marLeft w:val="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7286">
                                                              <w:marLeft w:val="0"/>
                                                              <w:marRight w:val="75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32381">
                                                          <w:marLeft w:val="30"/>
                                                          <w:marRight w:val="3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20579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36</cp:revision>
  <cp:lastPrinted>2017-10-12T13:33:00Z</cp:lastPrinted>
  <dcterms:created xsi:type="dcterms:W3CDTF">2018-07-23T07:59:00Z</dcterms:created>
  <dcterms:modified xsi:type="dcterms:W3CDTF">2022-04-12T09:34:00Z</dcterms:modified>
</cp:coreProperties>
</file>