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"/>
        <w:gridCol w:w="6397"/>
        <w:gridCol w:w="7393"/>
      </w:tblGrid>
      <w:tr w:rsidR="0068356C" w:rsidTr="00077D68">
        <w:tc>
          <w:tcPr>
            <w:tcW w:w="7393" w:type="dxa"/>
            <w:gridSpan w:val="2"/>
          </w:tcPr>
          <w:p w:rsidR="0068356C" w:rsidRDefault="0068356C" w:rsidP="00077D68">
            <w:pPr>
              <w:jc w:val="center"/>
            </w:pPr>
          </w:p>
        </w:tc>
        <w:tc>
          <w:tcPr>
            <w:tcW w:w="7393" w:type="dxa"/>
          </w:tcPr>
          <w:p w:rsidR="00F02B66" w:rsidRDefault="00E2305C" w:rsidP="00E2305C">
            <w:pPr>
              <w:jc w:val="right"/>
              <w:rPr>
                <w:rFonts w:ascii="Times New Roman" w:hAnsi="Times New Roman" w:cs="Times New Roman"/>
              </w:rPr>
            </w:pPr>
            <w:r w:rsidRPr="00077D68">
              <w:rPr>
                <w:rFonts w:ascii="Times New Roman" w:hAnsi="Times New Roman" w:cs="Times New Roman"/>
              </w:rPr>
              <w:t>Приложение №</w:t>
            </w:r>
            <w:r w:rsidR="00F414EF">
              <w:rPr>
                <w:rFonts w:ascii="Times New Roman" w:hAnsi="Times New Roman" w:cs="Times New Roman"/>
              </w:rPr>
              <w:t xml:space="preserve"> </w:t>
            </w:r>
            <w:r w:rsidR="00187FE7">
              <w:rPr>
                <w:rFonts w:ascii="Times New Roman" w:hAnsi="Times New Roman" w:cs="Times New Roman"/>
              </w:rPr>
              <w:t>1</w:t>
            </w:r>
            <w:r w:rsidR="00D6216E">
              <w:rPr>
                <w:rFonts w:ascii="Times New Roman" w:hAnsi="Times New Roman" w:cs="Times New Roman"/>
              </w:rPr>
              <w:t>1</w:t>
            </w:r>
          </w:p>
          <w:p w:rsidR="00E2305C" w:rsidRDefault="00E2305C" w:rsidP="00E230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решению Совета депутатов</w:t>
            </w:r>
          </w:p>
          <w:p w:rsidR="00E2305C" w:rsidRDefault="00E2305C" w:rsidP="00E230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олярные Зори</w:t>
            </w:r>
          </w:p>
          <w:p w:rsidR="00E2305C" w:rsidRDefault="00E2305C" w:rsidP="00E2305C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от_________________№</w:t>
            </w:r>
            <w:proofErr w:type="spellEnd"/>
            <w:r>
              <w:rPr>
                <w:rFonts w:ascii="Times New Roman" w:hAnsi="Times New Roman" w:cs="Times New Roman"/>
              </w:rPr>
              <w:t>_____</w:t>
            </w:r>
          </w:p>
          <w:p w:rsidR="0068356C" w:rsidRPr="00077D68" w:rsidRDefault="0068356C" w:rsidP="00077D6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77D68" w:rsidTr="00077D68">
        <w:tc>
          <w:tcPr>
            <w:tcW w:w="7393" w:type="dxa"/>
            <w:gridSpan w:val="2"/>
          </w:tcPr>
          <w:p w:rsidR="00077D68" w:rsidRPr="0068356C" w:rsidRDefault="00E2305C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Внесение изменений в </w:t>
            </w:r>
            <w:r w:rsidR="00077D68"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землепользования и застройки муниципального образования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город Полярные Зори с подведомственной территорией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D68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КАРТА ГРАДОСТРОИТЕЛЬНОГО ЗОНИРОВАНИЯ 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(Фрагмент № 3)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 Африканда</w:t>
            </w:r>
          </w:p>
          <w:p w:rsidR="00077D68" w:rsidRPr="0068356C" w:rsidRDefault="00077D68" w:rsidP="00683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077D68" w:rsidRPr="0068356C" w:rsidRDefault="006C05EA" w:rsidP="006835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86749" cy="1970785"/>
                  <wp:effectExtent l="19050" t="0" r="0" b="0"/>
                  <wp:docPr id="2" name="Рисунок 1" descr="C:\Users\Mart0123\Desktop\Аф_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0123\Desktop\Аф_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8634" cy="1972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56C" w:rsidTr="00077D68">
        <w:tc>
          <w:tcPr>
            <w:tcW w:w="14786" w:type="dxa"/>
            <w:gridSpan w:val="3"/>
          </w:tcPr>
          <w:p w:rsidR="0068356C" w:rsidRPr="00E2305C" w:rsidRDefault="00E2305C" w:rsidP="006C05EA">
            <w:pPr>
              <w:rPr>
                <w:rFonts w:ascii="Times New Roman" w:hAnsi="Times New Roman" w:cs="Times New Roman"/>
              </w:rPr>
            </w:pPr>
            <w:r w:rsidRPr="00E2305C">
              <w:rPr>
                <w:rFonts w:ascii="Times New Roman" w:hAnsi="Times New Roman" w:cs="Times New Roman"/>
              </w:rPr>
              <w:t xml:space="preserve">Изменить </w:t>
            </w:r>
            <w:r w:rsidR="00BA491A">
              <w:rPr>
                <w:rFonts w:ascii="Times New Roman" w:hAnsi="Times New Roman" w:cs="Times New Roman"/>
              </w:rPr>
              <w:t xml:space="preserve">(частично) </w:t>
            </w:r>
            <w:r w:rsidRPr="00E2305C">
              <w:rPr>
                <w:rFonts w:ascii="Times New Roman" w:hAnsi="Times New Roman" w:cs="Times New Roman"/>
              </w:rPr>
              <w:t>территориальную зону Д-</w:t>
            </w:r>
            <w:r w:rsidR="006C05EA">
              <w:rPr>
                <w:rFonts w:ascii="Times New Roman" w:hAnsi="Times New Roman" w:cs="Times New Roman"/>
              </w:rPr>
              <w:t>1</w:t>
            </w:r>
            <w:r w:rsidRPr="00E2305C">
              <w:rPr>
                <w:rFonts w:ascii="Times New Roman" w:hAnsi="Times New Roman" w:cs="Times New Roman"/>
              </w:rPr>
              <w:t xml:space="preserve"> (</w:t>
            </w:r>
            <w:r w:rsidR="00F02B66">
              <w:rPr>
                <w:rFonts w:ascii="Times New Roman" w:hAnsi="Times New Roman" w:cs="Times New Roman"/>
              </w:rPr>
              <w:t xml:space="preserve">зона </w:t>
            </w:r>
            <w:r w:rsidR="006C05EA">
              <w:rPr>
                <w:rFonts w:ascii="Times New Roman" w:hAnsi="Times New Roman" w:cs="Times New Roman"/>
              </w:rPr>
              <w:t>многофункциональной  общественно-деловой застройки</w:t>
            </w:r>
            <w:r w:rsidRPr="00E2305C">
              <w:rPr>
                <w:rFonts w:ascii="Times New Roman" w:hAnsi="Times New Roman" w:cs="Times New Roman"/>
              </w:rPr>
              <w:t xml:space="preserve">) на территориальную зону Ж-4 (зона застройки индивидуальными жилыми домами) в отношении земельного участка с </w:t>
            </w:r>
            <w:proofErr w:type="gramStart"/>
            <w:r w:rsidRPr="00E2305C">
              <w:rPr>
                <w:rFonts w:ascii="Times New Roman" w:hAnsi="Times New Roman" w:cs="Times New Roman"/>
              </w:rPr>
              <w:t>кадастровым</w:t>
            </w:r>
            <w:proofErr w:type="gramEnd"/>
            <w:r w:rsidRPr="00E2305C">
              <w:rPr>
                <w:rFonts w:ascii="Times New Roman" w:hAnsi="Times New Roman" w:cs="Times New Roman"/>
              </w:rPr>
              <w:t xml:space="preserve"> № 51:29:</w:t>
            </w:r>
            <w:r w:rsidR="006C05EA">
              <w:rPr>
                <w:rFonts w:ascii="Times New Roman" w:hAnsi="Times New Roman" w:cs="Times New Roman"/>
              </w:rPr>
              <w:t>020103:0074</w:t>
            </w:r>
            <w:r w:rsidRPr="00E2305C">
              <w:rPr>
                <w:rFonts w:ascii="Times New Roman" w:hAnsi="Times New Roman" w:cs="Times New Roman"/>
              </w:rPr>
              <w:t xml:space="preserve"> (площадью </w:t>
            </w:r>
            <w:r w:rsidR="006C05EA">
              <w:rPr>
                <w:rFonts w:ascii="Times New Roman" w:hAnsi="Times New Roman" w:cs="Times New Roman"/>
              </w:rPr>
              <w:t>866</w:t>
            </w:r>
            <w:r w:rsidRPr="00E2305C">
              <w:rPr>
                <w:rFonts w:ascii="Times New Roman" w:hAnsi="Times New Roman" w:cs="Times New Roman"/>
              </w:rPr>
              <w:t xml:space="preserve"> кв.м.), расположенную: Мурманская область, н.п</w:t>
            </w:r>
            <w:proofErr w:type="gramStart"/>
            <w:r w:rsidRPr="00E2305C">
              <w:rPr>
                <w:rFonts w:ascii="Times New Roman" w:hAnsi="Times New Roman" w:cs="Times New Roman"/>
              </w:rPr>
              <w:t>.А</w:t>
            </w:r>
            <w:proofErr w:type="gramEnd"/>
            <w:r w:rsidRPr="00E2305C">
              <w:rPr>
                <w:rFonts w:ascii="Times New Roman" w:hAnsi="Times New Roman" w:cs="Times New Roman"/>
              </w:rPr>
              <w:t>фриканда</w:t>
            </w:r>
            <w:r w:rsidR="00A77585">
              <w:rPr>
                <w:rFonts w:ascii="Times New Roman" w:hAnsi="Times New Roman" w:cs="Times New Roman"/>
              </w:rPr>
              <w:t xml:space="preserve">, ул. </w:t>
            </w:r>
            <w:r w:rsidR="006C05EA">
              <w:rPr>
                <w:rFonts w:ascii="Times New Roman" w:hAnsi="Times New Roman" w:cs="Times New Roman"/>
              </w:rPr>
              <w:t>Советская, на земельном участке расположено здание № 4.</w:t>
            </w:r>
          </w:p>
        </w:tc>
      </w:tr>
      <w:tr w:rsidR="0068356C" w:rsidTr="00077D68">
        <w:tc>
          <w:tcPr>
            <w:tcW w:w="7393" w:type="dxa"/>
            <w:gridSpan w:val="2"/>
          </w:tcPr>
          <w:p w:rsidR="0068356C" w:rsidRDefault="0068356C"/>
          <w:p w:rsidR="0068356C" w:rsidRDefault="0068356C" w:rsidP="0068356C">
            <w:pPr>
              <w:jc w:val="center"/>
            </w:pPr>
          </w:p>
          <w:p w:rsidR="0068356C" w:rsidRDefault="006C05EA" w:rsidP="006835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19300" cy="1691640"/>
                  <wp:effectExtent l="19050" t="0" r="0" b="0"/>
                  <wp:docPr id="3" name="Рисунок 2" descr="C:\Users\Mart0123\Desktop\Аф_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t0123\Desktop\Аф_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69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68356C" w:rsidRDefault="0068356C" w:rsidP="0068356C">
            <w:pPr>
              <w:jc w:val="center"/>
            </w:pPr>
          </w:p>
          <w:p w:rsidR="0068356C" w:rsidRDefault="006C05EA" w:rsidP="006835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77390" cy="1859280"/>
                  <wp:effectExtent l="19050" t="0" r="3810" b="0"/>
                  <wp:docPr id="4" name="Рисунок 3" descr="C:\Users\Mart0123\Desktop\Аф_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t0123\Desktop\Аф_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185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56C" w:rsidTr="00077D68">
        <w:tc>
          <w:tcPr>
            <w:tcW w:w="7393" w:type="dxa"/>
            <w:gridSpan w:val="2"/>
          </w:tcPr>
          <w:p w:rsidR="0068356C" w:rsidRPr="0068356C" w:rsidRDefault="0068356C" w:rsidP="0068356C">
            <w:pPr>
              <w:jc w:val="center"/>
              <w:rPr>
                <w:rFonts w:ascii="Times New Roman" w:hAnsi="Times New Roman" w:cs="Times New Roman"/>
              </w:rPr>
            </w:pPr>
            <w:r w:rsidRPr="0068356C">
              <w:rPr>
                <w:rFonts w:ascii="Times New Roman" w:hAnsi="Times New Roman" w:cs="Times New Roman"/>
              </w:rPr>
              <w:t>Фрагмент карты градостроительного зонирования до внесения изменений – существующая ситуация</w:t>
            </w:r>
          </w:p>
        </w:tc>
        <w:tc>
          <w:tcPr>
            <w:tcW w:w="7393" w:type="dxa"/>
          </w:tcPr>
          <w:p w:rsidR="0068356C" w:rsidRPr="0068356C" w:rsidRDefault="0068356C" w:rsidP="0068356C">
            <w:pPr>
              <w:jc w:val="center"/>
              <w:rPr>
                <w:rFonts w:ascii="Times New Roman" w:hAnsi="Times New Roman" w:cs="Times New Roman"/>
              </w:rPr>
            </w:pPr>
            <w:r w:rsidRPr="0068356C">
              <w:rPr>
                <w:rFonts w:ascii="Times New Roman" w:hAnsi="Times New Roman" w:cs="Times New Roman"/>
              </w:rPr>
              <w:t>Фрагмент карты градостроительного зонирования после внесения изменений</w:t>
            </w:r>
          </w:p>
        </w:tc>
      </w:tr>
      <w:tr w:rsidR="0068356C" w:rsidTr="00077D68">
        <w:tc>
          <w:tcPr>
            <w:tcW w:w="7393" w:type="dxa"/>
            <w:gridSpan w:val="2"/>
          </w:tcPr>
          <w:p w:rsidR="0068356C" w:rsidRDefault="0068356C"/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7393" w:type="dxa"/>
            <w:gridSpan w:val="2"/>
          </w:tcPr>
          <w:p w:rsidR="0068356C" w:rsidRDefault="0068356C"/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7393" w:type="dxa"/>
            <w:gridSpan w:val="2"/>
            <w:shd w:val="clear" w:color="auto" w:fill="FFFFFF" w:themeFill="background1"/>
          </w:tcPr>
          <w:p w:rsidR="0068356C" w:rsidRPr="00077D68" w:rsidRDefault="0068356C">
            <w:pPr>
              <w:rPr>
                <w:rFonts w:ascii="Times New Roman" w:hAnsi="Times New Roman" w:cs="Times New Roman"/>
                <w:b/>
              </w:rPr>
            </w:pPr>
            <w:r w:rsidRPr="00077D68">
              <w:rPr>
                <w:rFonts w:ascii="Times New Roman" w:hAnsi="Times New Roman" w:cs="Times New Roman"/>
                <w:b/>
              </w:rPr>
              <w:t>УСЛОВНЫЕ ОБОЗНАЧЕНИЯ:</w:t>
            </w:r>
          </w:p>
        </w:tc>
        <w:tc>
          <w:tcPr>
            <w:tcW w:w="7393" w:type="dxa"/>
          </w:tcPr>
          <w:p w:rsidR="0068356C" w:rsidRDefault="0068356C"/>
        </w:tc>
      </w:tr>
      <w:tr w:rsidR="0068356C" w:rsidTr="006C05EA">
        <w:tc>
          <w:tcPr>
            <w:tcW w:w="996" w:type="dxa"/>
            <w:shd w:val="clear" w:color="auto" w:fill="9900FF"/>
          </w:tcPr>
          <w:p w:rsidR="0068356C" w:rsidRPr="00077D68" w:rsidRDefault="00077D68" w:rsidP="00BA4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Д-</w:t>
            </w:r>
            <w:r w:rsidR="006C05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7" w:type="dxa"/>
          </w:tcPr>
          <w:p w:rsidR="0068356C" w:rsidRPr="00077D68" w:rsidRDefault="006C05EA" w:rsidP="006C0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 многофункциональной общественно-деловой застройки</w:t>
            </w:r>
          </w:p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996" w:type="dxa"/>
          </w:tcPr>
          <w:p w:rsidR="0068356C" w:rsidRDefault="0068356C"/>
        </w:tc>
        <w:tc>
          <w:tcPr>
            <w:tcW w:w="6397" w:type="dxa"/>
          </w:tcPr>
          <w:p w:rsidR="0068356C" w:rsidRDefault="0068356C"/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996" w:type="dxa"/>
            <w:shd w:val="clear" w:color="auto" w:fill="FFC000"/>
          </w:tcPr>
          <w:p w:rsidR="0068356C" w:rsidRPr="00077D68" w:rsidRDefault="00077D68">
            <w:pPr>
              <w:rPr>
                <w:rFonts w:ascii="Times New Roman" w:hAnsi="Times New Roman" w:cs="Times New Roman"/>
              </w:rPr>
            </w:pPr>
            <w:r>
              <w:t xml:space="preserve">   </w:t>
            </w:r>
            <w:r w:rsidRPr="00077D68">
              <w:rPr>
                <w:rFonts w:ascii="Times New Roman" w:hAnsi="Times New Roman" w:cs="Times New Roman"/>
              </w:rPr>
              <w:t>Ж-4</w:t>
            </w:r>
          </w:p>
        </w:tc>
        <w:tc>
          <w:tcPr>
            <w:tcW w:w="6397" w:type="dxa"/>
          </w:tcPr>
          <w:p w:rsidR="0068356C" w:rsidRPr="00077D68" w:rsidRDefault="00077D68" w:rsidP="006C05EA">
            <w:pPr>
              <w:rPr>
                <w:rFonts w:ascii="Times New Roman" w:hAnsi="Times New Roman" w:cs="Times New Roman"/>
              </w:rPr>
            </w:pPr>
            <w:r w:rsidRPr="00077D68">
              <w:rPr>
                <w:rFonts w:ascii="Times New Roman" w:hAnsi="Times New Roman" w:cs="Times New Roman"/>
              </w:rPr>
              <w:t xml:space="preserve">- </w:t>
            </w:r>
            <w:r w:rsidR="006C05EA">
              <w:rPr>
                <w:rFonts w:ascii="Times New Roman" w:hAnsi="Times New Roman" w:cs="Times New Roman"/>
              </w:rPr>
              <w:t>з</w:t>
            </w:r>
            <w:r w:rsidRPr="00077D68">
              <w:rPr>
                <w:rFonts w:ascii="Times New Roman" w:hAnsi="Times New Roman" w:cs="Times New Roman"/>
              </w:rPr>
              <w:t xml:space="preserve">она застройки индивидуальными жилыми домами </w:t>
            </w:r>
          </w:p>
        </w:tc>
        <w:tc>
          <w:tcPr>
            <w:tcW w:w="7393" w:type="dxa"/>
          </w:tcPr>
          <w:p w:rsidR="0068356C" w:rsidRDefault="0068356C"/>
        </w:tc>
      </w:tr>
    </w:tbl>
    <w:p w:rsidR="00E3445B" w:rsidRDefault="00E3445B"/>
    <w:sectPr w:rsidR="00E3445B" w:rsidSect="0068356C">
      <w:pgSz w:w="16838" w:h="11906" w:orient="landscape"/>
      <w:pgMar w:top="567" w:right="1134" w:bottom="426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356C"/>
    <w:rsid w:val="00076BBF"/>
    <w:rsid w:val="00077D68"/>
    <w:rsid w:val="000F1F4E"/>
    <w:rsid w:val="000F40EB"/>
    <w:rsid w:val="00187FE7"/>
    <w:rsid w:val="00260A1E"/>
    <w:rsid w:val="002C25BF"/>
    <w:rsid w:val="0036593B"/>
    <w:rsid w:val="004F55E4"/>
    <w:rsid w:val="005F5755"/>
    <w:rsid w:val="0061022B"/>
    <w:rsid w:val="0068356C"/>
    <w:rsid w:val="006C05EA"/>
    <w:rsid w:val="0074040D"/>
    <w:rsid w:val="008E0789"/>
    <w:rsid w:val="00A37637"/>
    <w:rsid w:val="00A474F1"/>
    <w:rsid w:val="00A77585"/>
    <w:rsid w:val="00AC1A2A"/>
    <w:rsid w:val="00BA491A"/>
    <w:rsid w:val="00C22D3F"/>
    <w:rsid w:val="00D6216E"/>
    <w:rsid w:val="00DF6B0E"/>
    <w:rsid w:val="00E2305C"/>
    <w:rsid w:val="00E24F9E"/>
    <w:rsid w:val="00E3445B"/>
    <w:rsid w:val="00F02B66"/>
    <w:rsid w:val="00F4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35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Mart0123</dc:creator>
  <cp:lastModifiedBy>Mart0123</cp:lastModifiedBy>
  <cp:revision>2</cp:revision>
  <cp:lastPrinted>2017-05-25T14:17:00Z</cp:lastPrinted>
  <dcterms:created xsi:type="dcterms:W3CDTF">2018-08-22T07:50:00Z</dcterms:created>
  <dcterms:modified xsi:type="dcterms:W3CDTF">2018-08-22T07:50:00Z</dcterms:modified>
</cp:coreProperties>
</file>