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85DF" w14:textId="77777777" w:rsidR="00642D73" w:rsidRPr="00F55C6C" w:rsidRDefault="00F55C6C" w:rsidP="00F55C6C">
      <w:pPr>
        <w:jc w:val="center"/>
        <w:rPr>
          <w:rFonts w:ascii="Times New Roman" w:hAnsi="Times New Roman" w:cs="Times New Roman"/>
          <w:b/>
          <w:sz w:val="32"/>
        </w:rPr>
      </w:pPr>
      <w:r w:rsidRPr="00F55C6C">
        <w:rPr>
          <w:rFonts w:ascii="Times New Roman" w:hAnsi="Times New Roman" w:cs="Times New Roman"/>
          <w:b/>
          <w:sz w:val="32"/>
        </w:rPr>
        <w:t>КАРТОЧКА УЧЕТА ПРЕДПРИЯТИЯ (ОРГАНИЗАЦИИ)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237"/>
      </w:tblGrid>
      <w:tr w:rsidR="00F55C6C" w14:paraId="07FA498A" w14:textId="77777777" w:rsidTr="00F55C6C">
        <w:tc>
          <w:tcPr>
            <w:tcW w:w="4106" w:type="dxa"/>
          </w:tcPr>
          <w:p w14:paraId="1B6AC3EF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C6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предприятия(организации)</w:t>
            </w:r>
          </w:p>
        </w:tc>
        <w:tc>
          <w:tcPr>
            <w:tcW w:w="6237" w:type="dxa"/>
          </w:tcPr>
          <w:p w14:paraId="69EB6E7B" w14:textId="77777777" w:rsidR="00F55C6C" w:rsidRPr="00D23213" w:rsidRDefault="00F55C6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Общество с ограниченной ответственностью «Престиж»</w:t>
            </w:r>
          </w:p>
        </w:tc>
      </w:tr>
      <w:tr w:rsidR="00F55C6C" w14:paraId="342D3206" w14:textId="77777777" w:rsidTr="00F55C6C">
        <w:tc>
          <w:tcPr>
            <w:tcW w:w="4106" w:type="dxa"/>
          </w:tcPr>
          <w:p w14:paraId="27E3F958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C6C"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="00730BE1">
              <w:rPr>
                <w:rFonts w:ascii="Times New Roman" w:hAnsi="Times New Roman" w:cs="Times New Roman"/>
                <w:sz w:val="28"/>
                <w:szCs w:val="28"/>
              </w:rPr>
              <w:t xml:space="preserve">ное наименование предприятия </w:t>
            </w:r>
            <w:r w:rsidR="0067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1">
              <w:rPr>
                <w:rFonts w:ascii="Times New Roman" w:hAnsi="Times New Roman" w:cs="Times New Roman"/>
                <w:sz w:val="28"/>
                <w:szCs w:val="28"/>
              </w:rPr>
              <w:t>(ор</w:t>
            </w:r>
            <w:r w:rsidRPr="00F55C6C">
              <w:rPr>
                <w:rFonts w:ascii="Times New Roman" w:hAnsi="Times New Roman" w:cs="Times New Roman"/>
                <w:sz w:val="28"/>
                <w:szCs w:val="28"/>
              </w:rPr>
              <w:t>ганизации)</w:t>
            </w:r>
          </w:p>
        </w:tc>
        <w:tc>
          <w:tcPr>
            <w:tcW w:w="6237" w:type="dxa"/>
          </w:tcPr>
          <w:p w14:paraId="6FE16002" w14:textId="77777777" w:rsidR="00F55C6C" w:rsidRPr="00D23213" w:rsidRDefault="00F55C6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ООО «Престиж»</w:t>
            </w:r>
          </w:p>
        </w:tc>
      </w:tr>
      <w:tr w:rsidR="00F55C6C" w14:paraId="110F444D" w14:textId="77777777" w:rsidTr="00F55C6C">
        <w:tc>
          <w:tcPr>
            <w:tcW w:w="4106" w:type="dxa"/>
          </w:tcPr>
          <w:p w14:paraId="44E4EF6A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730BE1">
              <w:rPr>
                <w:rFonts w:ascii="Times New Roman" w:hAnsi="Times New Roman" w:cs="Times New Roman"/>
                <w:sz w:val="28"/>
                <w:szCs w:val="28"/>
              </w:rPr>
              <w:t>лия, имя, отчество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телефона</w:t>
            </w:r>
          </w:p>
        </w:tc>
        <w:tc>
          <w:tcPr>
            <w:tcW w:w="6237" w:type="dxa"/>
          </w:tcPr>
          <w:p w14:paraId="1DC18A2E" w14:textId="77777777" w:rsidR="00F55C6C" w:rsidRPr="00D23213" w:rsidRDefault="00F55C6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 xml:space="preserve">Гончарова Наталья Васильевна </w:t>
            </w:r>
          </w:p>
          <w:p w14:paraId="24DEC3EE" w14:textId="77777777" w:rsidR="00F55C6C" w:rsidRPr="00D23213" w:rsidRDefault="00F55C6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 xml:space="preserve"> 8(921)735 – 23 - 10</w:t>
            </w:r>
          </w:p>
        </w:tc>
      </w:tr>
      <w:tr w:rsidR="00F55C6C" w14:paraId="12C0FDDC" w14:textId="77777777" w:rsidTr="00F55C6C">
        <w:tc>
          <w:tcPr>
            <w:tcW w:w="4106" w:type="dxa"/>
          </w:tcPr>
          <w:p w14:paraId="11BBF25A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6237" w:type="dxa"/>
          </w:tcPr>
          <w:p w14:paraId="724D18E5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Директор</w:t>
            </w:r>
          </w:p>
        </w:tc>
      </w:tr>
      <w:tr w:rsidR="00F55C6C" w14:paraId="6FE67D3C" w14:textId="77777777" w:rsidTr="00F55C6C">
        <w:tc>
          <w:tcPr>
            <w:tcW w:w="4106" w:type="dxa"/>
          </w:tcPr>
          <w:p w14:paraId="10D78D5C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действия</w:t>
            </w:r>
          </w:p>
        </w:tc>
        <w:tc>
          <w:tcPr>
            <w:tcW w:w="6237" w:type="dxa"/>
          </w:tcPr>
          <w:p w14:paraId="3856AAE2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Устав</w:t>
            </w:r>
          </w:p>
        </w:tc>
      </w:tr>
      <w:tr w:rsidR="00F55C6C" w14:paraId="73B86E0B" w14:textId="77777777" w:rsidTr="00F55C6C">
        <w:tc>
          <w:tcPr>
            <w:tcW w:w="4106" w:type="dxa"/>
          </w:tcPr>
          <w:p w14:paraId="785F5E87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6237" w:type="dxa"/>
          </w:tcPr>
          <w:p w14:paraId="7DBA6B6F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</w:tr>
      <w:tr w:rsidR="00F55C6C" w14:paraId="69061047" w14:textId="77777777" w:rsidTr="00F55C6C">
        <w:tc>
          <w:tcPr>
            <w:tcW w:w="4106" w:type="dxa"/>
          </w:tcPr>
          <w:p w14:paraId="05628B6B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предприятия(организации)</w:t>
            </w:r>
          </w:p>
        </w:tc>
        <w:tc>
          <w:tcPr>
            <w:tcW w:w="6237" w:type="dxa"/>
          </w:tcPr>
          <w:p w14:paraId="308B3F3F" w14:textId="1EE2F92A" w:rsidR="00F55C6C" w:rsidRPr="00AA3E79" w:rsidRDefault="00D23213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18420</w:t>
            </w:r>
            <w:r w:rsidR="00AA3E79" w:rsidRPr="00AA3E79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D23213">
              <w:rPr>
                <w:rFonts w:ascii="Times New Roman" w:hAnsi="Times New Roman" w:cs="Times New Roman"/>
                <w:b/>
                <w:sz w:val="32"/>
              </w:rPr>
              <w:t xml:space="preserve">, Мурманская область, г. Апатиты, ул. Бредова, д. 11, </w:t>
            </w:r>
            <w:r w:rsidR="00AA3E79">
              <w:rPr>
                <w:rFonts w:ascii="Times New Roman" w:hAnsi="Times New Roman" w:cs="Times New Roman"/>
                <w:b/>
                <w:sz w:val="32"/>
              </w:rPr>
              <w:t>кв. 19</w:t>
            </w:r>
          </w:p>
        </w:tc>
      </w:tr>
      <w:tr w:rsidR="00F55C6C" w14:paraId="0F2C508D" w14:textId="77777777" w:rsidTr="00F55C6C">
        <w:tc>
          <w:tcPr>
            <w:tcW w:w="4106" w:type="dxa"/>
          </w:tcPr>
          <w:p w14:paraId="28AB5D12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предприятия(организации)</w:t>
            </w:r>
          </w:p>
        </w:tc>
        <w:tc>
          <w:tcPr>
            <w:tcW w:w="6237" w:type="dxa"/>
          </w:tcPr>
          <w:p w14:paraId="511E36E2" w14:textId="5D751FA4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18420</w:t>
            </w:r>
            <w:r w:rsidR="00AA3E79" w:rsidRPr="00AA3E79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D23213">
              <w:rPr>
                <w:rFonts w:ascii="Times New Roman" w:hAnsi="Times New Roman" w:cs="Times New Roman"/>
                <w:b/>
                <w:sz w:val="32"/>
              </w:rPr>
              <w:t xml:space="preserve">, Мурманская область, г. Апатиты, ул. Бредова, д. 11, </w:t>
            </w:r>
            <w:r w:rsidR="00AA3E79">
              <w:rPr>
                <w:rFonts w:ascii="Times New Roman" w:hAnsi="Times New Roman" w:cs="Times New Roman"/>
                <w:b/>
                <w:sz w:val="32"/>
              </w:rPr>
              <w:t>кв. 19</w:t>
            </w:r>
          </w:p>
        </w:tc>
      </w:tr>
      <w:tr w:rsidR="00F55C6C" w14:paraId="795BA2B4" w14:textId="77777777" w:rsidTr="00F55C6C">
        <w:tc>
          <w:tcPr>
            <w:tcW w:w="4106" w:type="dxa"/>
          </w:tcPr>
          <w:p w14:paraId="321AD989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6237" w:type="dxa"/>
          </w:tcPr>
          <w:p w14:paraId="4B182BF8" w14:textId="70125F4B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18420</w:t>
            </w:r>
            <w:r w:rsidR="00AA3E79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D23213">
              <w:rPr>
                <w:rFonts w:ascii="Times New Roman" w:hAnsi="Times New Roman" w:cs="Times New Roman"/>
                <w:b/>
                <w:sz w:val="32"/>
              </w:rPr>
              <w:t xml:space="preserve">, Мурманская область, г. Апатиты, ул. Бредова, д. 11, </w:t>
            </w:r>
            <w:r w:rsidR="00AA3E79">
              <w:rPr>
                <w:rFonts w:ascii="Times New Roman" w:hAnsi="Times New Roman" w:cs="Times New Roman"/>
                <w:b/>
                <w:sz w:val="32"/>
              </w:rPr>
              <w:t>кв</w:t>
            </w:r>
            <w:r w:rsidRPr="00D23213">
              <w:rPr>
                <w:rFonts w:ascii="Times New Roman" w:hAnsi="Times New Roman" w:cs="Times New Roman"/>
                <w:b/>
                <w:sz w:val="32"/>
              </w:rPr>
              <w:t>. 19</w:t>
            </w:r>
          </w:p>
        </w:tc>
      </w:tr>
      <w:tr w:rsidR="00F55C6C" w14:paraId="415D1188" w14:textId="77777777" w:rsidTr="00F55C6C">
        <w:tc>
          <w:tcPr>
            <w:tcW w:w="4106" w:type="dxa"/>
          </w:tcPr>
          <w:p w14:paraId="4B7DDCE2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телефона, факса</w:t>
            </w:r>
          </w:p>
        </w:tc>
        <w:tc>
          <w:tcPr>
            <w:tcW w:w="6237" w:type="dxa"/>
          </w:tcPr>
          <w:p w14:paraId="368FAFEE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Факс: 8(81555) 73 - 000</w:t>
            </w:r>
          </w:p>
        </w:tc>
      </w:tr>
      <w:tr w:rsidR="00F55C6C" w14:paraId="29B5B87E" w14:textId="77777777" w:rsidTr="00F55C6C">
        <w:tc>
          <w:tcPr>
            <w:tcW w:w="4106" w:type="dxa"/>
          </w:tcPr>
          <w:p w14:paraId="2A76609B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</w:tcPr>
          <w:p w14:paraId="1A64D7C1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  <w:lang w:val="en-US"/>
              </w:rPr>
              <w:t>OOOPrestige@bk.ru</w:t>
            </w:r>
          </w:p>
        </w:tc>
      </w:tr>
      <w:tr w:rsidR="00F55C6C" w14:paraId="229C12E0" w14:textId="77777777" w:rsidTr="00F55C6C">
        <w:tc>
          <w:tcPr>
            <w:tcW w:w="4106" w:type="dxa"/>
          </w:tcPr>
          <w:p w14:paraId="3B738826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</w:tcPr>
          <w:p w14:paraId="5A3AF37E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5101313432</w:t>
            </w:r>
          </w:p>
        </w:tc>
      </w:tr>
      <w:tr w:rsidR="00F55C6C" w14:paraId="345AECAB" w14:textId="77777777" w:rsidTr="00F55C6C">
        <w:tc>
          <w:tcPr>
            <w:tcW w:w="4106" w:type="dxa"/>
          </w:tcPr>
          <w:p w14:paraId="588CD6A4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</w:tcPr>
          <w:p w14:paraId="2E13456B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511801001</w:t>
            </w:r>
          </w:p>
        </w:tc>
      </w:tr>
      <w:tr w:rsidR="00F55C6C" w14:paraId="1B56BB19" w14:textId="77777777" w:rsidTr="00F55C6C">
        <w:tc>
          <w:tcPr>
            <w:tcW w:w="4106" w:type="dxa"/>
          </w:tcPr>
          <w:p w14:paraId="1F362AF3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</w:tcPr>
          <w:p w14:paraId="7C1A630C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64712198</w:t>
            </w:r>
          </w:p>
        </w:tc>
      </w:tr>
      <w:tr w:rsidR="00F55C6C" w14:paraId="7F34FA47" w14:textId="77777777" w:rsidTr="00F55C6C">
        <w:tc>
          <w:tcPr>
            <w:tcW w:w="4106" w:type="dxa"/>
          </w:tcPr>
          <w:p w14:paraId="69546BBF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37" w:type="dxa"/>
          </w:tcPr>
          <w:p w14:paraId="66B66B08" w14:textId="77777777" w:rsidR="00F55C6C" w:rsidRPr="00D23213" w:rsidRDefault="00D2321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1105101000322</w:t>
            </w:r>
          </w:p>
        </w:tc>
      </w:tr>
      <w:tr w:rsidR="00F55C6C" w14:paraId="6CA4D5AA" w14:textId="77777777" w:rsidTr="00F55C6C">
        <w:tc>
          <w:tcPr>
            <w:tcW w:w="4106" w:type="dxa"/>
          </w:tcPr>
          <w:p w14:paraId="2E7276F9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37" w:type="dxa"/>
          </w:tcPr>
          <w:p w14:paraId="784AE7A0" w14:textId="77777777" w:rsidR="00F55C6C" w:rsidRPr="00D23213" w:rsidRDefault="00A56F8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86.90.1</w:t>
            </w:r>
          </w:p>
        </w:tc>
      </w:tr>
      <w:tr w:rsidR="00F55C6C" w14:paraId="680D8F83" w14:textId="77777777" w:rsidTr="00F55C6C">
        <w:tc>
          <w:tcPr>
            <w:tcW w:w="4106" w:type="dxa"/>
          </w:tcPr>
          <w:p w14:paraId="0AA5D45F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237" w:type="dxa"/>
          </w:tcPr>
          <w:p w14:paraId="16D0EC7F" w14:textId="77777777" w:rsidR="00F55C6C" w:rsidRPr="00D23213" w:rsidRDefault="00D23213" w:rsidP="002621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40702810</w:t>
            </w:r>
            <w:r w:rsidR="00262138">
              <w:rPr>
                <w:rFonts w:ascii="Times New Roman" w:hAnsi="Times New Roman" w:cs="Times New Roman"/>
                <w:b/>
                <w:sz w:val="32"/>
              </w:rPr>
              <w:t>541050000412</w:t>
            </w:r>
          </w:p>
        </w:tc>
      </w:tr>
      <w:tr w:rsidR="00F55C6C" w14:paraId="72622A59" w14:textId="77777777" w:rsidTr="00F55C6C">
        <w:tc>
          <w:tcPr>
            <w:tcW w:w="4106" w:type="dxa"/>
          </w:tcPr>
          <w:p w14:paraId="6B478A73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</w:t>
            </w:r>
          </w:p>
        </w:tc>
        <w:tc>
          <w:tcPr>
            <w:tcW w:w="6237" w:type="dxa"/>
          </w:tcPr>
          <w:p w14:paraId="32975344" w14:textId="77777777" w:rsidR="00F55C6C" w:rsidRPr="00D23213" w:rsidRDefault="00262138" w:rsidP="0026213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301018103</w:t>
            </w:r>
            <w:r w:rsidR="00D23213" w:rsidRPr="00D23213">
              <w:rPr>
                <w:rFonts w:ascii="Times New Roman" w:hAnsi="Times New Roman" w:cs="Times New Roman"/>
                <w:b/>
                <w:sz w:val="32"/>
              </w:rPr>
              <w:t>00000000</w:t>
            </w:r>
            <w:r>
              <w:rPr>
                <w:rFonts w:ascii="Times New Roman" w:hAnsi="Times New Roman" w:cs="Times New Roman"/>
                <w:b/>
                <w:sz w:val="32"/>
              </w:rPr>
              <w:t>615</w:t>
            </w:r>
          </w:p>
        </w:tc>
      </w:tr>
      <w:tr w:rsidR="00F55C6C" w14:paraId="65C57797" w14:textId="77777777" w:rsidTr="00F55C6C">
        <w:tc>
          <w:tcPr>
            <w:tcW w:w="4106" w:type="dxa"/>
          </w:tcPr>
          <w:p w14:paraId="3AFF7F95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</w:tcPr>
          <w:p w14:paraId="76CE5CA7" w14:textId="77777777" w:rsidR="00F55C6C" w:rsidRPr="00D23213" w:rsidRDefault="00D23213" w:rsidP="002621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3213">
              <w:rPr>
                <w:rFonts w:ascii="Times New Roman" w:hAnsi="Times New Roman" w:cs="Times New Roman"/>
                <w:b/>
                <w:sz w:val="32"/>
              </w:rPr>
              <w:t>04470</w:t>
            </w:r>
            <w:r w:rsidR="00262138">
              <w:rPr>
                <w:rFonts w:ascii="Times New Roman" w:hAnsi="Times New Roman" w:cs="Times New Roman"/>
                <w:b/>
                <w:sz w:val="32"/>
              </w:rPr>
              <w:t>5615</w:t>
            </w:r>
          </w:p>
        </w:tc>
      </w:tr>
      <w:tr w:rsidR="00F55C6C" w14:paraId="62E84282" w14:textId="77777777" w:rsidTr="00F55C6C">
        <w:tc>
          <w:tcPr>
            <w:tcW w:w="4106" w:type="dxa"/>
          </w:tcPr>
          <w:p w14:paraId="6389BEAF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237" w:type="dxa"/>
          </w:tcPr>
          <w:p w14:paraId="36652FD1" w14:textId="77777777" w:rsidR="00F55C6C" w:rsidRPr="00D23213" w:rsidRDefault="0026213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Мурманское отделение №8627 ПАО Сбербанк, г. Мурманск</w:t>
            </w:r>
          </w:p>
        </w:tc>
      </w:tr>
      <w:tr w:rsidR="00F55C6C" w14:paraId="46333F92" w14:textId="77777777" w:rsidTr="00F55C6C">
        <w:tc>
          <w:tcPr>
            <w:tcW w:w="4106" w:type="dxa"/>
          </w:tcPr>
          <w:p w14:paraId="034C706A" w14:textId="77777777" w:rsidR="00F55C6C" w:rsidRPr="00F55C6C" w:rsidRDefault="00F55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81374D" w14:textId="77777777" w:rsidR="00F55C6C" w:rsidRPr="00D23213" w:rsidRDefault="00F55C6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371A902B" w14:textId="77777777" w:rsidR="00F55C6C" w:rsidRDefault="00F55C6C">
      <w:pPr>
        <w:rPr>
          <w:rFonts w:ascii="Times New Roman" w:hAnsi="Times New Roman" w:cs="Times New Roman"/>
          <w:sz w:val="32"/>
        </w:rPr>
      </w:pPr>
    </w:p>
    <w:p w14:paraId="11198A14" w14:textId="77777777" w:rsidR="00F55C6C" w:rsidRPr="00F55C6C" w:rsidRDefault="00F55C6C" w:rsidP="00F55C6C">
      <w:pPr>
        <w:rPr>
          <w:rFonts w:ascii="Times New Roman" w:hAnsi="Times New Roman" w:cs="Times New Roman"/>
          <w:sz w:val="32"/>
        </w:rPr>
      </w:pPr>
    </w:p>
    <w:sectPr w:rsidR="00F55C6C" w:rsidRPr="00F55C6C" w:rsidSect="00F5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6C"/>
    <w:rsid w:val="001C4400"/>
    <w:rsid w:val="00262138"/>
    <w:rsid w:val="00642D73"/>
    <w:rsid w:val="006775A6"/>
    <w:rsid w:val="00730BE1"/>
    <w:rsid w:val="00A56F8E"/>
    <w:rsid w:val="00AA3E79"/>
    <w:rsid w:val="00B47457"/>
    <w:rsid w:val="00D23213"/>
    <w:rsid w:val="00D65666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C3E4"/>
  <w15:docId w15:val="{F43C8727-584C-4642-B3E5-3CA04F6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2016-02-08T15:35:00Z</cp:lastPrinted>
  <dcterms:created xsi:type="dcterms:W3CDTF">2019-01-22T09:01:00Z</dcterms:created>
  <dcterms:modified xsi:type="dcterms:W3CDTF">2024-05-24T11:29:00Z</dcterms:modified>
</cp:coreProperties>
</file>